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F7D7" w14:textId="0C8EF8E6" w:rsidR="004B5639" w:rsidRDefault="004D5CAC" w:rsidP="004B5639">
      <w:bookmarkStart w:id="0" w:name="_GoBack"/>
      <w:bookmarkEnd w:id="0"/>
      <w:r w:rsidRPr="00DF1D09">
        <w:rPr>
          <w:rFonts w:ascii="Arial" w:hAnsi="Arial" w:cs="Arial"/>
        </w:rPr>
        <w:br w:type="textWrapping" w:clear="all"/>
      </w:r>
      <w:r w:rsidR="004B5639">
        <w:t xml:space="preserve">Area:  </w:t>
      </w:r>
      <w:r w:rsidR="004B5639" w:rsidRPr="00532266">
        <w:rPr>
          <w:u w:val="single"/>
        </w:rPr>
        <w:t xml:space="preserve">                               </w:t>
      </w:r>
      <w:r w:rsidR="004B5639">
        <w:rPr>
          <w:u w:val="single"/>
        </w:rPr>
        <w:t xml:space="preserve">                             </w:t>
      </w:r>
      <w:r w:rsidR="004B5639" w:rsidRPr="00532266">
        <w:rPr>
          <w:u w:val="single"/>
        </w:rPr>
        <w:t xml:space="preserve">             </w:t>
      </w:r>
      <w:r w:rsidR="004B5639">
        <w:t xml:space="preserve">User group: </w:t>
      </w:r>
      <w:r w:rsidR="004B5639" w:rsidRPr="00AC7B5D">
        <w:rPr>
          <w:u w:val="single"/>
        </w:rPr>
        <w:t>_________________________________</w:t>
      </w:r>
      <w:r w:rsidR="004B5639" w:rsidRPr="00A258D3">
        <w:t xml:space="preserve">     </w:t>
      </w:r>
    </w:p>
    <w:p w14:paraId="4CFAB019" w14:textId="144C71A0" w:rsidR="004B5639" w:rsidRDefault="004B5639" w:rsidP="004B5639">
      <w:r>
        <w:t xml:space="preserve">Location:  </w:t>
      </w:r>
      <w:r>
        <w:rPr>
          <w:u w:val="single"/>
        </w:rPr>
        <w:t xml:space="preserve">             </w:t>
      </w:r>
      <w:r w:rsidRPr="00532266">
        <w:rPr>
          <w:u w:val="single"/>
        </w:rPr>
        <w:t xml:space="preserve">                              </w:t>
      </w:r>
      <w:r>
        <w:rPr>
          <w:u w:val="single"/>
        </w:rPr>
        <w:t xml:space="preserve">                           </w:t>
      </w:r>
      <w:r w:rsidRPr="00532266">
        <w:rPr>
          <w:u w:val="single"/>
        </w:rPr>
        <w:t xml:space="preserve">              </w:t>
      </w:r>
      <w:r>
        <w:t>Room</w:t>
      </w:r>
      <w:r w:rsidRPr="00532266">
        <w:t>:</w:t>
      </w:r>
      <w:r w:rsidRPr="00A258D3">
        <w:rPr>
          <w:u w:val="single"/>
        </w:rPr>
        <w:t xml:space="preserve"> </w:t>
      </w:r>
      <w:r>
        <w:rPr>
          <w:u w:val="single"/>
        </w:rPr>
        <w:t>_____________________________</w:t>
      </w:r>
      <w:r w:rsidRPr="00A258D3">
        <w:t xml:space="preserve">                                                 </w:t>
      </w:r>
      <w:r w:rsidRPr="00532266">
        <w:t xml:space="preserve">   </w:t>
      </w:r>
    </w:p>
    <w:tbl>
      <w:tblPr>
        <w:tblpPr w:leftFromText="180" w:rightFromText="180" w:vertAnchor="page" w:horzAnchor="margin" w:tblpY="378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709"/>
        <w:gridCol w:w="425"/>
        <w:gridCol w:w="1985"/>
        <w:gridCol w:w="708"/>
        <w:gridCol w:w="629"/>
      </w:tblGrid>
      <w:tr w:rsidR="004B5639" w:rsidRPr="00244B06" w14:paraId="30E71935" w14:textId="77777777" w:rsidTr="007D0DC8">
        <w:trPr>
          <w:tblHeader/>
        </w:trPr>
        <w:tc>
          <w:tcPr>
            <w:tcW w:w="7905" w:type="dxa"/>
            <w:gridSpan w:val="5"/>
            <w:shd w:val="clear" w:color="auto" w:fill="A6A6A6" w:themeFill="background1" w:themeFillShade="A6"/>
          </w:tcPr>
          <w:p w14:paraId="48428360" w14:textId="5CB3F319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3AB6E0FA" w14:textId="77777777" w:rsidR="004B5639" w:rsidRPr="00244B06" w:rsidRDefault="004B5639" w:rsidP="00B04EC6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b/>
                <w:sz w:val="28"/>
                <w:szCs w:val="28"/>
              </w:rPr>
              <w:t>Yes</w:t>
            </w:r>
          </w:p>
        </w:tc>
        <w:tc>
          <w:tcPr>
            <w:tcW w:w="629" w:type="dxa"/>
            <w:shd w:val="clear" w:color="auto" w:fill="A6A6A6" w:themeFill="background1" w:themeFillShade="A6"/>
          </w:tcPr>
          <w:p w14:paraId="14E1AE44" w14:textId="77777777" w:rsidR="004B5639" w:rsidRPr="00244B06" w:rsidRDefault="004B5639" w:rsidP="00B04EC6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b/>
                <w:sz w:val="28"/>
                <w:szCs w:val="28"/>
              </w:rPr>
              <w:t>No</w:t>
            </w:r>
          </w:p>
        </w:tc>
      </w:tr>
      <w:tr w:rsidR="00530C23" w:rsidRPr="00244B06" w14:paraId="5175C359" w14:textId="77777777" w:rsidTr="007D0DC8">
        <w:tc>
          <w:tcPr>
            <w:tcW w:w="7905" w:type="dxa"/>
            <w:gridSpan w:val="5"/>
            <w:shd w:val="clear" w:color="auto" w:fill="A6A6A6" w:themeFill="background1" w:themeFillShade="A6"/>
          </w:tcPr>
          <w:p w14:paraId="0C06AFF5" w14:textId="073A2541" w:rsidR="00530C23" w:rsidRPr="00244B06" w:rsidRDefault="00C91AC7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b/>
                <w:sz w:val="28"/>
                <w:szCs w:val="28"/>
              </w:rPr>
              <w:t>Storage Cabinet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7798FC47" w14:textId="77777777" w:rsidR="00530C23" w:rsidRPr="00244B06" w:rsidRDefault="00530C23" w:rsidP="00B04EC6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6A6A6" w:themeFill="background1" w:themeFillShade="A6"/>
          </w:tcPr>
          <w:p w14:paraId="43132B6D" w14:textId="77777777" w:rsidR="00530C23" w:rsidRPr="00244B06" w:rsidRDefault="00530C23" w:rsidP="00B04EC6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69B93CF" w14:textId="77777777" w:rsidTr="007D0DC8"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2CBECA1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b/>
                <w:sz w:val="24"/>
                <w:szCs w:val="24"/>
              </w:rPr>
              <w:t xml:space="preserve">Paint Storage Area </w:t>
            </w:r>
          </w:p>
        </w:tc>
        <w:tc>
          <w:tcPr>
            <w:tcW w:w="5529" w:type="dxa"/>
            <w:gridSpan w:val="4"/>
            <w:vAlign w:val="bottom"/>
          </w:tcPr>
          <w:p w14:paraId="2E5AB06A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</w:rPr>
              <w:t>Solvents:</w:t>
            </w:r>
          </w:p>
        </w:tc>
        <w:tc>
          <w:tcPr>
            <w:tcW w:w="708" w:type="dxa"/>
          </w:tcPr>
          <w:p w14:paraId="682E9BD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F1E407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8FB2CA0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398234B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vAlign w:val="bottom"/>
          </w:tcPr>
          <w:p w14:paraId="532DBD2E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</w:rPr>
              <w:t>Type:                 PG I                    PGII                     PGIII</w:t>
            </w:r>
          </w:p>
        </w:tc>
        <w:tc>
          <w:tcPr>
            <w:tcW w:w="708" w:type="dxa"/>
          </w:tcPr>
          <w:p w14:paraId="1CBF5FF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4D20AF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4EBD59D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16EBC4E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vAlign w:val="bottom"/>
          </w:tcPr>
          <w:p w14:paraId="6DEC9B8A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</w:rPr>
              <w:t xml:space="preserve">Quantity: </w:t>
            </w:r>
          </w:p>
        </w:tc>
        <w:tc>
          <w:tcPr>
            <w:tcW w:w="708" w:type="dxa"/>
          </w:tcPr>
          <w:p w14:paraId="2917F8F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7B7E57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EB6DF63" w14:textId="77777777" w:rsidTr="007D0DC8">
        <w:tc>
          <w:tcPr>
            <w:tcW w:w="2376" w:type="dxa"/>
            <w:shd w:val="clear" w:color="auto" w:fill="D9D9D9" w:themeFill="background1" w:themeFillShade="D9"/>
          </w:tcPr>
          <w:p w14:paraId="666E9C68" w14:textId="77777777" w:rsidR="004B5639" w:rsidRPr="00244B06" w:rsidRDefault="004B5639" w:rsidP="00B04EC6">
            <w:pPr>
              <w:rPr>
                <w:rFonts w:cs="Calibri"/>
                <w:i/>
              </w:rPr>
            </w:pPr>
            <w:r w:rsidRPr="00244B06">
              <w:rPr>
                <w:rFonts w:cs="Calibri"/>
                <w:i/>
              </w:rPr>
              <w:t xml:space="preserve">Paints </w:t>
            </w:r>
          </w:p>
          <w:p w14:paraId="3C7340B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14:paraId="2C86546B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</w:rPr>
              <w:t xml:space="preserve">Acrylics – Quantity present: </w:t>
            </w:r>
          </w:p>
          <w:p w14:paraId="38615F98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</w:rPr>
              <w:t>Solvent base – Quantity present:</w:t>
            </w:r>
          </w:p>
          <w:p w14:paraId="0A9D1214" w14:textId="77777777" w:rsidR="004B5639" w:rsidRPr="00244B06" w:rsidRDefault="004B5639" w:rsidP="00B04EC6">
            <w:pPr>
              <w:rPr>
                <w:rFonts w:cs="Calibri"/>
                <w:color w:val="383838"/>
              </w:rPr>
            </w:pPr>
            <w:r w:rsidRPr="00244B06">
              <w:rPr>
                <w:rFonts w:cs="Calibri"/>
                <w:b/>
              </w:rPr>
              <w:t>Note</w:t>
            </w:r>
            <w:r w:rsidRPr="00244B06">
              <w:rPr>
                <w:rFonts w:cs="Calibri"/>
              </w:rPr>
              <w:t xml:space="preserve">: </w:t>
            </w:r>
            <w:r w:rsidRPr="00244B06">
              <w:rPr>
                <w:rFonts w:cs="Calibri"/>
                <w:color w:val="383838"/>
              </w:rPr>
              <w:t xml:space="preserve">No </w:t>
            </w:r>
            <w:r w:rsidRPr="00244B06">
              <w:rPr>
                <w:rFonts w:cs="Calibri"/>
                <w:color w:val="242424"/>
              </w:rPr>
              <w:t>licen</w:t>
            </w:r>
            <w:r w:rsidRPr="00244B06">
              <w:rPr>
                <w:rFonts w:cs="Calibri"/>
                <w:color w:val="474747"/>
              </w:rPr>
              <w:t xml:space="preserve">ce </w:t>
            </w:r>
            <w:r w:rsidRPr="00244B06">
              <w:rPr>
                <w:rFonts w:cs="Calibri"/>
                <w:color w:val="242424"/>
              </w:rPr>
              <w:t>is requir</w:t>
            </w:r>
            <w:r w:rsidRPr="00244B06">
              <w:rPr>
                <w:rFonts w:cs="Calibri"/>
                <w:color w:val="474747"/>
              </w:rPr>
              <w:t>e</w:t>
            </w:r>
            <w:r w:rsidRPr="00244B06">
              <w:rPr>
                <w:rFonts w:cs="Calibri"/>
                <w:color w:val="242424"/>
              </w:rPr>
              <w:t xml:space="preserve">d </w:t>
            </w:r>
            <w:r w:rsidRPr="00244B06">
              <w:rPr>
                <w:rFonts w:cs="Calibri"/>
                <w:color w:val="474747"/>
              </w:rPr>
              <w:t>(fo</w:t>
            </w:r>
            <w:r w:rsidRPr="00244B06">
              <w:rPr>
                <w:rFonts w:cs="Calibri"/>
                <w:color w:val="242424"/>
              </w:rPr>
              <w:t xml:space="preserve">r PG I </w:t>
            </w:r>
            <w:r w:rsidRPr="00244B06">
              <w:rPr>
                <w:rFonts w:cs="Calibri"/>
                <w:color w:val="474747"/>
              </w:rPr>
              <w:t xml:space="preserve">&amp; </w:t>
            </w:r>
            <w:r w:rsidRPr="00244B06">
              <w:rPr>
                <w:rFonts w:cs="Calibri"/>
                <w:color w:val="242424"/>
              </w:rPr>
              <w:t>II</w:t>
            </w:r>
            <w:r w:rsidRPr="00244B06">
              <w:rPr>
                <w:rFonts w:cs="Calibri"/>
                <w:color w:val="474747"/>
              </w:rPr>
              <w:t xml:space="preserve">), </w:t>
            </w:r>
            <w:r w:rsidRPr="00244B06">
              <w:rPr>
                <w:rFonts w:cs="Calibri"/>
                <w:color w:val="242424"/>
              </w:rPr>
              <w:t xml:space="preserve">if </w:t>
            </w:r>
            <w:r w:rsidRPr="00244B06">
              <w:rPr>
                <w:rFonts w:cs="Calibri"/>
                <w:color w:val="474747"/>
              </w:rPr>
              <w:t>s</w:t>
            </w:r>
            <w:r w:rsidRPr="00244B06">
              <w:rPr>
                <w:rFonts w:cs="Calibri"/>
                <w:color w:val="242424"/>
              </w:rPr>
              <w:t xml:space="preserve">tored in </w:t>
            </w:r>
            <w:r w:rsidRPr="00244B06">
              <w:rPr>
                <w:rFonts w:cs="Calibri"/>
                <w:color w:val="383838"/>
              </w:rPr>
              <w:t xml:space="preserve">approved </w:t>
            </w:r>
            <w:r w:rsidRPr="00244B06">
              <w:rPr>
                <w:rFonts w:cs="Calibri"/>
                <w:color w:val="242424"/>
              </w:rPr>
              <w:t>packag</w:t>
            </w:r>
            <w:r w:rsidRPr="00244B06">
              <w:rPr>
                <w:rFonts w:cs="Calibri"/>
                <w:color w:val="474747"/>
              </w:rPr>
              <w:t xml:space="preserve">es </w:t>
            </w:r>
            <w:r w:rsidRPr="00244B06">
              <w:rPr>
                <w:rFonts w:cs="Calibri"/>
                <w:color w:val="383838"/>
              </w:rPr>
              <w:t xml:space="preserve">each </w:t>
            </w:r>
            <w:r w:rsidRPr="00244B06">
              <w:rPr>
                <w:rFonts w:cs="Calibri"/>
                <w:color w:val="242424"/>
              </w:rPr>
              <w:t xml:space="preserve">less than 5 L </w:t>
            </w:r>
            <w:r w:rsidRPr="00244B06">
              <w:rPr>
                <w:rFonts w:cs="Calibri"/>
                <w:color w:val="383838"/>
              </w:rPr>
              <w:t>capacity.</w:t>
            </w:r>
          </w:p>
          <w:p w14:paraId="46CB4429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  <w:b/>
                <w:color w:val="383838"/>
              </w:rPr>
              <w:t>Note:</w:t>
            </w:r>
            <w:r w:rsidRPr="00244B06">
              <w:rPr>
                <w:rFonts w:cs="Calibri"/>
                <w:color w:val="383838"/>
              </w:rPr>
              <w:t xml:space="preserve"> </w:t>
            </w:r>
            <w:r w:rsidRPr="00244B06">
              <w:rPr>
                <w:rFonts w:cs="Calibri"/>
                <w:color w:val="242424"/>
              </w:rPr>
              <w:t xml:space="preserve">No </w:t>
            </w:r>
            <w:r w:rsidRPr="00244B06">
              <w:rPr>
                <w:rFonts w:cs="Calibri"/>
                <w:color w:val="101010"/>
              </w:rPr>
              <w:t>lic</w:t>
            </w:r>
            <w:r w:rsidRPr="00244B06">
              <w:rPr>
                <w:rFonts w:cs="Calibri"/>
                <w:color w:val="383838"/>
              </w:rPr>
              <w:t xml:space="preserve">ence </w:t>
            </w:r>
            <w:r w:rsidRPr="00244B06">
              <w:rPr>
                <w:rFonts w:cs="Calibri"/>
                <w:color w:val="242424"/>
              </w:rPr>
              <w:t xml:space="preserve">is </w:t>
            </w:r>
            <w:r w:rsidRPr="00244B06">
              <w:rPr>
                <w:rFonts w:cs="Calibri"/>
                <w:color w:val="101010"/>
              </w:rPr>
              <w:t>requir</w:t>
            </w:r>
            <w:r w:rsidRPr="00244B06">
              <w:rPr>
                <w:rFonts w:cs="Calibri"/>
                <w:color w:val="383838"/>
              </w:rPr>
              <w:t xml:space="preserve">ed (for </w:t>
            </w:r>
            <w:r w:rsidRPr="00244B06">
              <w:rPr>
                <w:rFonts w:cs="Calibri"/>
                <w:color w:val="242424"/>
              </w:rPr>
              <w:t xml:space="preserve">PG </w:t>
            </w:r>
            <w:r w:rsidRPr="00244B06">
              <w:rPr>
                <w:rFonts w:cs="Calibri"/>
                <w:color w:val="101010"/>
              </w:rPr>
              <w:t>III</w:t>
            </w:r>
            <w:r w:rsidRPr="00244B06">
              <w:rPr>
                <w:rFonts w:cs="Calibri"/>
                <w:color w:val="383838"/>
              </w:rPr>
              <w:t xml:space="preserve">), </w:t>
            </w:r>
            <w:r w:rsidRPr="00244B06">
              <w:rPr>
                <w:rFonts w:cs="Calibri"/>
                <w:color w:val="242424"/>
              </w:rPr>
              <w:t xml:space="preserve">if </w:t>
            </w:r>
            <w:r w:rsidRPr="00244B06">
              <w:rPr>
                <w:rFonts w:cs="Calibri"/>
                <w:color w:val="474747"/>
              </w:rPr>
              <w:t>s</w:t>
            </w:r>
            <w:r w:rsidRPr="00244B06">
              <w:rPr>
                <w:rFonts w:cs="Calibri"/>
                <w:color w:val="242424"/>
              </w:rPr>
              <w:t xml:space="preserve">tored </w:t>
            </w:r>
            <w:r w:rsidRPr="00244B06">
              <w:rPr>
                <w:rFonts w:cs="Calibri"/>
                <w:color w:val="101010"/>
              </w:rPr>
              <w:t xml:space="preserve">in </w:t>
            </w:r>
            <w:r w:rsidRPr="00244B06">
              <w:rPr>
                <w:rFonts w:cs="Calibri"/>
                <w:color w:val="242424"/>
              </w:rPr>
              <w:t>approv</w:t>
            </w:r>
            <w:r w:rsidRPr="00244B06">
              <w:rPr>
                <w:rFonts w:cs="Calibri"/>
                <w:color w:val="474747"/>
              </w:rPr>
              <w:t>e</w:t>
            </w:r>
            <w:r w:rsidRPr="00244B06">
              <w:rPr>
                <w:rFonts w:cs="Calibri"/>
                <w:color w:val="242424"/>
              </w:rPr>
              <w:t xml:space="preserve">d packages </w:t>
            </w:r>
            <w:r w:rsidRPr="00244B06">
              <w:rPr>
                <w:rFonts w:cs="Calibri"/>
                <w:color w:val="383838"/>
              </w:rPr>
              <w:t xml:space="preserve">each </w:t>
            </w:r>
            <w:r w:rsidRPr="00244B06">
              <w:rPr>
                <w:rFonts w:cs="Calibri"/>
                <w:color w:val="101010"/>
              </w:rPr>
              <w:t xml:space="preserve">less than </w:t>
            </w:r>
            <w:r w:rsidRPr="00244B06">
              <w:rPr>
                <w:rFonts w:cs="Calibri"/>
                <w:color w:val="242424"/>
              </w:rPr>
              <w:t>25 L capacity.</w:t>
            </w:r>
          </w:p>
        </w:tc>
        <w:tc>
          <w:tcPr>
            <w:tcW w:w="708" w:type="dxa"/>
          </w:tcPr>
          <w:p w14:paraId="7F02A9E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43C773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B1725E6" w14:textId="77777777" w:rsidTr="007D0DC8">
        <w:trPr>
          <w:trHeight w:val="349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08A4A15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i/>
                <w:iCs/>
                <w:color w:val="242424"/>
                <w:sz w:val="24"/>
                <w:szCs w:val="24"/>
              </w:rPr>
              <w:t>Construction</w:t>
            </w:r>
          </w:p>
        </w:tc>
        <w:tc>
          <w:tcPr>
            <w:tcW w:w="5529" w:type="dxa"/>
            <w:gridSpan w:val="4"/>
          </w:tcPr>
          <w:p w14:paraId="2ECE98A4" w14:textId="77777777" w:rsidR="004B5639" w:rsidRPr="00244B06" w:rsidRDefault="004B5639" w:rsidP="00B04EC6">
            <w:pPr>
              <w:rPr>
                <w:rFonts w:cs="Calibri"/>
              </w:rPr>
            </w:pP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Adequate 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>storage</w:t>
            </w:r>
          </w:p>
        </w:tc>
        <w:tc>
          <w:tcPr>
            <w:tcW w:w="708" w:type="dxa"/>
          </w:tcPr>
          <w:p w14:paraId="46C2A61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46AAA6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84D28C5" w14:textId="77777777" w:rsidTr="007D0DC8">
        <w:trPr>
          <w:trHeight w:val="297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215E08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14:paraId="5C52FA73" w14:textId="77777777" w:rsidR="004B5639" w:rsidRPr="00244B06" w:rsidRDefault="004B5639" w:rsidP="00B04EC6">
            <w:pPr>
              <w:rPr>
                <w:rFonts w:cs="Calibri"/>
                <w:u w:val="single"/>
              </w:rPr>
            </w:pP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Appropriate 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>stre</w:t>
            </w:r>
            <w:r w:rsidRPr="00244B06">
              <w:rPr>
                <w:rFonts w:cs="Calibri"/>
                <w:color w:val="101010"/>
                <w:sz w:val="23"/>
                <w:szCs w:val="23"/>
              </w:rPr>
              <w:t>n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 xml:space="preserve">gth </w:t>
            </w:r>
            <w:r w:rsidRPr="00244B06">
              <w:rPr>
                <w:rFonts w:cs="Calibri"/>
                <w:color w:val="242424"/>
                <w:sz w:val="23"/>
                <w:szCs w:val="23"/>
              </w:rPr>
              <w:t>etc.</w:t>
            </w:r>
          </w:p>
        </w:tc>
        <w:tc>
          <w:tcPr>
            <w:tcW w:w="708" w:type="dxa"/>
          </w:tcPr>
          <w:p w14:paraId="765EE71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1D44AF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49DF01C" w14:textId="77777777" w:rsidTr="007D0DC8">
        <w:trPr>
          <w:trHeight w:val="297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0321E02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4"/>
          </w:tcPr>
          <w:p w14:paraId="45A07EFF" w14:textId="77777777" w:rsidR="004B5639" w:rsidRPr="00244B06" w:rsidRDefault="004B5639" w:rsidP="00B04EC6">
            <w:pPr>
              <w:rPr>
                <w:rFonts w:cs="Calibri"/>
                <w:color w:val="242424"/>
                <w:sz w:val="23"/>
                <w:szCs w:val="23"/>
              </w:rPr>
            </w:pPr>
            <w:r w:rsidRPr="00244B06">
              <w:rPr>
                <w:rFonts w:cs="Calibri"/>
              </w:rPr>
              <w:t>Is the flammables liquids cabinet marked as meeting the Australian Standard?</w:t>
            </w:r>
          </w:p>
        </w:tc>
        <w:tc>
          <w:tcPr>
            <w:tcW w:w="708" w:type="dxa"/>
          </w:tcPr>
          <w:p w14:paraId="3934E62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D6DB3F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229C795" w14:textId="77777777" w:rsidTr="007D0DC8">
        <w:trPr>
          <w:trHeight w:val="189"/>
        </w:trPr>
        <w:tc>
          <w:tcPr>
            <w:tcW w:w="2376" w:type="dxa"/>
            <w:shd w:val="clear" w:color="auto" w:fill="D9D9D9" w:themeFill="background1" w:themeFillShade="D9"/>
          </w:tcPr>
          <w:p w14:paraId="2A1132CC" w14:textId="77777777" w:rsidR="004B5639" w:rsidRPr="00244B06" w:rsidRDefault="004B5639" w:rsidP="00B04EC6">
            <w:pPr>
              <w:rPr>
                <w:rFonts w:cs="Calibri"/>
                <w:b/>
              </w:rPr>
            </w:pPr>
            <w:r w:rsidRPr="00244B06">
              <w:rPr>
                <w:rFonts w:cs="Calibri"/>
                <w:i/>
                <w:iCs/>
                <w:color w:val="242424"/>
                <w:sz w:val="24"/>
                <w:szCs w:val="24"/>
              </w:rPr>
              <w:t>V</w:t>
            </w:r>
            <w:r w:rsidRPr="00244B06">
              <w:rPr>
                <w:rFonts w:cs="Calibri"/>
                <w:i/>
                <w:iCs/>
                <w:color w:val="474747"/>
                <w:sz w:val="24"/>
                <w:szCs w:val="24"/>
              </w:rPr>
              <w:t>e</w:t>
            </w:r>
            <w:r w:rsidRPr="00244B06">
              <w:rPr>
                <w:rFonts w:cs="Calibri"/>
                <w:i/>
                <w:iCs/>
                <w:color w:val="242424"/>
                <w:sz w:val="24"/>
                <w:szCs w:val="24"/>
              </w:rPr>
              <w:t>ntilation</w:t>
            </w:r>
          </w:p>
        </w:tc>
        <w:tc>
          <w:tcPr>
            <w:tcW w:w="5529" w:type="dxa"/>
            <w:gridSpan w:val="4"/>
          </w:tcPr>
          <w:p w14:paraId="70D680A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color w:val="242424"/>
                <w:sz w:val="23"/>
                <w:szCs w:val="23"/>
              </w:rPr>
              <w:t>Sufficient to dilute</w:t>
            </w:r>
          </w:p>
        </w:tc>
        <w:tc>
          <w:tcPr>
            <w:tcW w:w="708" w:type="dxa"/>
          </w:tcPr>
          <w:p w14:paraId="701301A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29" w:type="dxa"/>
          </w:tcPr>
          <w:p w14:paraId="243436D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B5639" w:rsidRPr="00244B06" w14:paraId="3EA67F4C" w14:textId="77777777" w:rsidTr="007D0DC8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17DA45F2" w14:textId="77777777" w:rsidR="004B5639" w:rsidRPr="00244B06" w:rsidRDefault="004B5639" w:rsidP="00B04EC6">
            <w:pPr>
              <w:rPr>
                <w:rFonts w:cs="Calibri"/>
                <w:b/>
              </w:rPr>
            </w:pPr>
            <w:r w:rsidRPr="00244B06">
              <w:rPr>
                <w:rFonts w:cs="Calibri"/>
                <w:i/>
                <w:iCs/>
                <w:color w:val="383838"/>
                <w:sz w:val="24"/>
                <w:szCs w:val="24"/>
              </w:rPr>
              <w:t>Equipment</w:t>
            </w:r>
          </w:p>
        </w:tc>
        <w:tc>
          <w:tcPr>
            <w:tcW w:w="5529" w:type="dxa"/>
            <w:gridSpan w:val="4"/>
          </w:tcPr>
          <w:p w14:paraId="2BBA0BD7" w14:textId="77777777" w:rsidR="004B5639" w:rsidRPr="00244B06" w:rsidRDefault="004B5639" w:rsidP="00B04EC6">
            <w:pPr>
              <w:rPr>
                <w:rFonts w:cs="Calibri"/>
                <w:color w:val="101010"/>
                <w:sz w:val="23"/>
                <w:szCs w:val="23"/>
              </w:rPr>
            </w:pP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Self-closing 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 xml:space="preserve">safety </w:t>
            </w: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faucet for dispensing 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 xml:space="preserve">class </w:t>
            </w: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3.1 (PG I </w:t>
            </w:r>
            <w:r w:rsidRPr="00244B06">
              <w:rPr>
                <w:rFonts w:cs="Calibri"/>
                <w:color w:val="242424"/>
              </w:rPr>
              <w:t xml:space="preserve">&amp; </w:t>
            </w:r>
            <w:r w:rsidRPr="00244B06">
              <w:rPr>
                <w:rFonts w:cs="Calibri"/>
                <w:color w:val="101010"/>
                <w:sz w:val="23"/>
                <w:szCs w:val="23"/>
              </w:rPr>
              <w:t>II)</w:t>
            </w:r>
          </w:p>
          <w:p w14:paraId="1B65070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42424"/>
                <w:sz w:val="23"/>
                <w:szCs w:val="23"/>
              </w:rPr>
            </w:pPr>
            <w:r w:rsidRPr="00244B06">
              <w:rPr>
                <w:rFonts w:cs="Calibri"/>
                <w:color w:val="242424"/>
                <w:sz w:val="23"/>
                <w:szCs w:val="23"/>
              </w:rPr>
              <w:t>if Storage&gt; 100 L then:</w:t>
            </w:r>
          </w:p>
          <w:p w14:paraId="0DCC76A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42424"/>
                <w:sz w:val="23"/>
                <w:szCs w:val="23"/>
              </w:rPr>
            </w:pPr>
          </w:p>
          <w:p w14:paraId="77F0EB50" w14:textId="77777777" w:rsidR="004B5639" w:rsidRPr="00244B06" w:rsidRDefault="004B5639" w:rsidP="004B563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01010"/>
                <w:sz w:val="23"/>
                <w:szCs w:val="23"/>
              </w:rPr>
            </w:pP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Fire 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>ext</w:t>
            </w:r>
            <w:r w:rsidRPr="00244B06">
              <w:rPr>
                <w:rFonts w:cs="Calibri"/>
                <w:color w:val="101010"/>
                <w:sz w:val="23"/>
                <w:szCs w:val="23"/>
              </w:rPr>
              <w:t>in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>gu</w:t>
            </w:r>
            <w:r w:rsidRPr="00244B06">
              <w:rPr>
                <w:rFonts w:cs="Calibri"/>
                <w:color w:val="101010"/>
                <w:sz w:val="23"/>
                <w:szCs w:val="23"/>
              </w:rPr>
              <w:t>i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01010"/>
                <w:sz w:val="23"/>
                <w:szCs w:val="23"/>
              </w:rPr>
              <w:t>her available</w:t>
            </w:r>
          </w:p>
          <w:p w14:paraId="7080458F" w14:textId="77777777" w:rsidR="004B5639" w:rsidRPr="00244B06" w:rsidRDefault="004B5639" w:rsidP="004B5639">
            <w:pPr>
              <w:numPr>
                <w:ilvl w:val="0"/>
                <w:numId w:val="30"/>
              </w:numPr>
              <w:rPr>
                <w:rFonts w:cs="Calibri"/>
                <w:color w:val="474747"/>
                <w:sz w:val="16"/>
                <w:szCs w:val="16"/>
              </w:rPr>
            </w:pPr>
            <w:r w:rsidRPr="00244B06">
              <w:rPr>
                <w:rFonts w:cs="Calibri"/>
                <w:color w:val="101010"/>
                <w:sz w:val="23"/>
                <w:szCs w:val="23"/>
              </w:rPr>
              <w:t xml:space="preserve">Warning </w:t>
            </w:r>
            <w:r w:rsidRPr="00244B06">
              <w:rPr>
                <w:rFonts w:cs="Calibri"/>
                <w:color w:val="383838"/>
                <w:sz w:val="23"/>
                <w:szCs w:val="23"/>
              </w:rPr>
              <w:t>sig</w:t>
            </w:r>
            <w:r w:rsidRPr="00244B06">
              <w:rPr>
                <w:rFonts w:cs="Calibri"/>
                <w:color w:val="101010"/>
                <w:sz w:val="23"/>
                <w:szCs w:val="23"/>
              </w:rPr>
              <w:t xml:space="preserve">n </w:t>
            </w:r>
            <w:r w:rsidRPr="00244B06">
              <w:rPr>
                <w:rFonts w:cs="Calibri"/>
                <w:color w:val="383838"/>
                <w:sz w:val="16"/>
                <w:szCs w:val="16"/>
              </w:rPr>
              <w:t>"</w:t>
            </w:r>
            <w:r w:rsidRPr="00244B06">
              <w:rPr>
                <w:rFonts w:cs="Calibri"/>
                <w:color w:val="101010"/>
                <w:sz w:val="16"/>
                <w:szCs w:val="16"/>
              </w:rPr>
              <w:t xml:space="preserve">D </w:t>
            </w:r>
            <w:r w:rsidRPr="00244B06">
              <w:rPr>
                <w:rFonts w:cs="Calibri"/>
                <w:color w:val="383838"/>
                <w:sz w:val="16"/>
                <w:szCs w:val="16"/>
              </w:rPr>
              <w:t xml:space="preserve">ANGER </w:t>
            </w:r>
            <w:r w:rsidRPr="00244B06">
              <w:rPr>
                <w:rFonts w:cs="Calibri"/>
                <w:color w:val="242424"/>
                <w:sz w:val="16"/>
                <w:szCs w:val="16"/>
              </w:rPr>
              <w:t xml:space="preserve">- FLAMMABLE LlQUlD - </w:t>
            </w:r>
            <w:r w:rsidRPr="00244B06">
              <w:rPr>
                <w:rFonts w:cs="Calibri"/>
                <w:color w:val="242424"/>
                <w:sz w:val="23"/>
                <w:szCs w:val="23"/>
              </w:rPr>
              <w:t xml:space="preserve">No </w:t>
            </w:r>
            <w:r w:rsidRPr="00244B06">
              <w:rPr>
                <w:rFonts w:cs="Calibri"/>
                <w:color w:val="242424"/>
                <w:sz w:val="16"/>
                <w:szCs w:val="16"/>
              </w:rPr>
              <w:t>SMOKING - KEEP FIRE AWAY</w:t>
            </w:r>
            <w:r w:rsidRPr="00244B06">
              <w:rPr>
                <w:rFonts w:cs="Calibri"/>
                <w:color w:val="474747"/>
                <w:sz w:val="16"/>
                <w:szCs w:val="16"/>
              </w:rPr>
              <w:t xml:space="preserve">" </w:t>
            </w:r>
            <w:r w:rsidRPr="00244B06">
              <w:rPr>
                <w:rFonts w:cs="Calibri"/>
                <w:color w:val="474747"/>
              </w:rPr>
              <w:t>displayed</w:t>
            </w:r>
            <w:r w:rsidRPr="00244B06">
              <w:rPr>
                <w:rFonts w:cs="Calibri"/>
                <w:color w:val="474747"/>
                <w:sz w:val="16"/>
                <w:szCs w:val="16"/>
              </w:rPr>
              <w:t xml:space="preserve"> </w:t>
            </w:r>
          </w:p>
          <w:p w14:paraId="03F97591" w14:textId="77777777" w:rsidR="004B5639" w:rsidRPr="00244B06" w:rsidRDefault="004B5639" w:rsidP="00B04EC6">
            <w:pPr>
              <w:rPr>
                <w:rFonts w:cs="Calibri"/>
              </w:rPr>
            </w:pPr>
          </w:p>
        </w:tc>
        <w:tc>
          <w:tcPr>
            <w:tcW w:w="708" w:type="dxa"/>
          </w:tcPr>
          <w:p w14:paraId="141FDD7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5801B5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B6E2A7E" w14:textId="77777777" w:rsidTr="007D0DC8">
        <w:trPr>
          <w:trHeight w:val="283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46E6F83" w14:textId="77777777" w:rsidR="004B5639" w:rsidRPr="00244B06" w:rsidRDefault="004B5639" w:rsidP="00B04EC6">
            <w:pPr>
              <w:rPr>
                <w:rFonts w:cs="Calibri"/>
                <w:i/>
                <w:iCs/>
                <w:color w:val="383838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BB8B374" w14:textId="77777777" w:rsidR="004B5639" w:rsidRPr="00244B06" w:rsidRDefault="004B5639" w:rsidP="00B04EC6">
            <w:pPr>
              <w:rPr>
                <w:rFonts w:cs="Calibri"/>
                <w:color w:val="242424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Awa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 xml:space="preserve">y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from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hot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>sources</w:t>
            </w:r>
          </w:p>
        </w:tc>
        <w:tc>
          <w:tcPr>
            <w:tcW w:w="708" w:type="dxa"/>
          </w:tcPr>
          <w:p w14:paraId="27C9523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29" w:type="dxa"/>
          </w:tcPr>
          <w:p w14:paraId="7162EEC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B5639" w:rsidRPr="00244B06" w14:paraId="75C3BFA2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4C610F98" w14:textId="77777777" w:rsidR="004B5639" w:rsidRPr="00244B06" w:rsidRDefault="004B5639" w:rsidP="00B04EC6">
            <w:pPr>
              <w:rPr>
                <w:rFonts w:cs="Calibri"/>
                <w:i/>
                <w:iCs/>
                <w:color w:val="383838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42A022BE" w14:textId="728B1356" w:rsidR="007D0DC8" w:rsidRPr="007D0DC8" w:rsidRDefault="004B5639" w:rsidP="00B04EC6">
            <w:pPr>
              <w:rPr>
                <w:rFonts w:cs="Calibri"/>
                <w:color w:val="3F3F3F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Away from ignition 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>so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urce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>s</w:t>
            </w:r>
          </w:p>
        </w:tc>
        <w:tc>
          <w:tcPr>
            <w:tcW w:w="708" w:type="dxa"/>
          </w:tcPr>
          <w:p w14:paraId="1461BBC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629" w:type="dxa"/>
          </w:tcPr>
          <w:p w14:paraId="046D723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B5639" w:rsidRPr="00244B06" w14:paraId="48909432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719B9C44" w14:textId="77777777" w:rsidR="004B5639" w:rsidRPr="00244B06" w:rsidRDefault="004B5639" w:rsidP="00B04EC6">
            <w:pPr>
              <w:rPr>
                <w:rFonts w:cs="Calibri"/>
                <w:i/>
                <w:iCs/>
                <w:color w:val="383838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9C6C4A0" w14:textId="77777777" w:rsidR="004B5639" w:rsidRPr="00244B06" w:rsidRDefault="004B5639" w:rsidP="00B04EC6">
            <w:pPr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Must not jeopardi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 xml:space="preserve">se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>escape routes</w:t>
            </w:r>
          </w:p>
        </w:tc>
        <w:tc>
          <w:tcPr>
            <w:tcW w:w="708" w:type="dxa"/>
          </w:tcPr>
          <w:p w14:paraId="59722BE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C0C226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3B908EA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6D9226A4" w14:textId="77777777" w:rsidR="004B5639" w:rsidRPr="00244B06" w:rsidRDefault="004B5639" w:rsidP="00B04EC6">
            <w:pPr>
              <w:rPr>
                <w:rFonts w:cs="Calibri"/>
                <w:i/>
                <w:iCs/>
                <w:color w:val="383838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1AE151AC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Combustibles and wastes are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not p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>er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mitted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to remain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around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areas of storage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or transfer</w:t>
            </w:r>
          </w:p>
        </w:tc>
        <w:tc>
          <w:tcPr>
            <w:tcW w:w="708" w:type="dxa"/>
          </w:tcPr>
          <w:p w14:paraId="5107032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5100C6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AA88646" w14:textId="77777777" w:rsidTr="007D0DC8">
        <w:tc>
          <w:tcPr>
            <w:tcW w:w="2376" w:type="dxa"/>
            <w:shd w:val="clear" w:color="auto" w:fill="D9D9D9" w:themeFill="background1" w:themeFillShade="D9"/>
          </w:tcPr>
          <w:p w14:paraId="0C97BAA6" w14:textId="77777777" w:rsidR="004B5639" w:rsidRPr="00244B06" w:rsidRDefault="004B5639" w:rsidP="00B04EC6">
            <w:pPr>
              <w:rPr>
                <w:rFonts w:cs="Calibri"/>
                <w:b/>
              </w:rPr>
            </w:pPr>
            <w:r w:rsidRPr="00244B06">
              <w:rPr>
                <w:rFonts w:cs="Calibri"/>
                <w:i/>
                <w:iCs/>
                <w:color w:val="1A1A1A"/>
                <w:sz w:val="23"/>
                <w:szCs w:val="23"/>
              </w:rPr>
              <w:t>Personn</w:t>
            </w:r>
            <w:r w:rsidRPr="00244B06">
              <w:rPr>
                <w:rFonts w:cs="Calibri"/>
                <w:i/>
                <w:iCs/>
                <w:color w:val="3F3F3F"/>
                <w:sz w:val="23"/>
                <w:szCs w:val="23"/>
              </w:rPr>
              <w:t>e</w:t>
            </w:r>
            <w:r w:rsidRPr="00244B06">
              <w:rPr>
                <w:rFonts w:cs="Calibri"/>
                <w:i/>
                <w:iCs/>
                <w:color w:val="1A1A1A"/>
                <w:sz w:val="23"/>
                <w:szCs w:val="23"/>
              </w:rPr>
              <w:t>l</w:t>
            </w:r>
          </w:p>
        </w:tc>
        <w:tc>
          <w:tcPr>
            <w:tcW w:w="5529" w:type="dxa"/>
            <w:gridSpan w:val="4"/>
          </w:tcPr>
          <w:p w14:paraId="33E02A4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F3F3F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Personnel should be familiar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with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th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>e:</w:t>
            </w:r>
          </w:p>
          <w:p w14:paraId="39C2B392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F3F3F"/>
                <w:sz w:val="23"/>
                <w:szCs w:val="23"/>
              </w:rPr>
            </w:pPr>
          </w:p>
          <w:p w14:paraId="7D6FB057" w14:textId="77777777" w:rsidR="004B5639" w:rsidRPr="00244B06" w:rsidRDefault="004B5639" w:rsidP="004B563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Dangers of handling flammable and combustible material</w:t>
            </w:r>
          </w:p>
          <w:p w14:paraId="40CD04AC" w14:textId="77777777" w:rsidR="004B5639" w:rsidRPr="00244B06" w:rsidRDefault="004B5639" w:rsidP="004B563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Transfer method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of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minimum risk</w:t>
            </w:r>
          </w:p>
          <w:p w14:paraId="1439191F" w14:textId="77777777" w:rsidR="004B5639" w:rsidRPr="00244B06" w:rsidRDefault="004B5639" w:rsidP="004B5639">
            <w:pPr>
              <w:numPr>
                <w:ilvl w:val="0"/>
                <w:numId w:val="30"/>
              </w:numPr>
              <w:rPr>
                <w:rFonts w:cs="Calibri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Spill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control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procedure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>s</w:t>
            </w:r>
          </w:p>
        </w:tc>
        <w:tc>
          <w:tcPr>
            <w:tcW w:w="708" w:type="dxa"/>
          </w:tcPr>
          <w:p w14:paraId="6D857D8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52E420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C970A55" w14:textId="77777777" w:rsidTr="007D0DC8">
        <w:trPr>
          <w:trHeight w:val="345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3E3402F2" w14:textId="77777777" w:rsidR="004B5639" w:rsidRPr="00244B06" w:rsidRDefault="004B5639" w:rsidP="00B04EC6">
            <w:pPr>
              <w:rPr>
                <w:rFonts w:cs="Calibri"/>
                <w:b/>
              </w:rPr>
            </w:pPr>
            <w:r w:rsidRPr="00244B06">
              <w:rPr>
                <w:rFonts w:cs="Calibri"/>
                <w:i/>
                <w:iCs/>
                <w:color w:val="2D2D2D"/>
                <w:sz w:val="23"/>
                <w:szCs w:val="23"/>
              </w:rPr>
              <w:t xml:space="preserve">Spill </w:t>
            </w:r>
            <w:r w:rsidRPr="00244B06">
              <w:rPr>
                <w:rFonts w:cs="Calibri"/>
                <w:i/>
                <w:iCs/>
                <w:color w:val="3F3F3F"/>
                <w:sz w:val="23"/>
                <w:szCs w:val="23"/>
              </w:rPr>
              <w:t>co</w:t>
            </w:r>
            <w:r w:rsidRPr="00244B06">
              <w:rPr>
                <w:rFonts w:cs="Calibri"/>
                <w:i/>
                <w:iCs/>
                <w:color w:val="1A1A1A"/>
                <w:sz w:val="23"/>
                <w:szCs w:val="23"/>
              </w:rPr>
              <w:t>ntrol</w:t>
            </w:r>
          </w:p>
        </w:tc>
        <w:tc>
          <w:tcPr>
            <w:tcW w:w="5529" w:type="dxa"/>
            <w:gridSpan w:val="4"/>
          </w:tcPr>
          <w:p w14:paraId="6C61DDB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2D2D2D"/>
                <w:sz w:val="23"/>
                <w:szCs w:val="23"/>
              </w:rPr>
              <w:t>Adequate for volume</w:t>
            </w:r>
          </w:p>
        </w:tc>
        <w:tc>
          <w:tcPr>
            <w:tcW w:w="708" w:type="dxa"/>
          </w:tcPr>
          <w:p w14:paraId="0184CE7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EF087C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0095466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59744707" w14:textId="77777777" w:rsidR="004B5639" w:rsidRPr="00244B06" w:rsidRDefault="004B5639" w:rsidP="00B04EC6">
            <w:pPr>
              <w:rPr>
                <w:rFonts w:cs="Calibri"/>
                <w:i/>
                <w:iCs/>
                <w:color w:val="2D2D2D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14:paraId="5CD5C3D0" w14:textId="77777777" w:rsidR="004B5639" w:rsidRPr="00D4329D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F3F3F"/>
                <w:sz w:val="23"/>
                <w:szCs w:val="23"/>
              </w:rPr>
            </w:pPr>
            <w:r w:rsidRPr="00D4329D">
              <w:rPr>
                <w:rFonts w:cs="Calibri"/>
                <w:color w:val="1A1A1A"/>
                <w:sz w:val="23"/>
                <w:szCs w:val="23"/>
              </w:rPr>
              <w:t xml:space="preserve">Adequate </w:t>
            </w:r>
            <w:r w:rsidRPr="00D4329D">
              <w:rPr>
                <w:rFonts w:cs="Calibri"/>
                <w:color w:val="2D2D2D"/>
                <w:sz w:val="23"/>
                <w:szCs w:val="23"/>
              </w:rPr>
              <w:t xml:space="preserve">for </w:t>
            </w:r>
            <w:r w:rsidRPr="00D4329D">
              <w:rPr>
                <w:rFonts w:cs="Calibri"/>
                <w:color w:val="1A1A1A"/>
                <w:sz w:val="23"/>
                <w:szCs w:val="23"/>
              </w:rPr>
              <w:t>ha</w:t>
            </w:r>
            <w:r w:rsidRPr="00D4329D">
              <w:rPr>
                <w:rFonts w:cs="Calibri"/>
                <w:color w:val="3F3F3F"/>
                <w:sz w:val="23"/>
                <w:szCs w:val="23"/>
              </w:rPr>
              <w:t>za</w:t>
            </w:r>
            <w:r w:rsidRPr="00D4329D">
              <w:rPr>
                <w:rFonts w:cs="Calibri"/>
                <w:color w:val="1A1A1A"/>
                <w:sz w:val="23"/>
                <w:szCs w:val="23"/>
              </w:rPr>
              <w:t xml:space="preserve">rd </w:t>
            </w:r>
            <w:r w:rsidRPr="00D4329D">
              <w:rPr>
                <w:rFonts w:cs="Calibri"/>
                <w:color w:val="2D2D2D"/>
                <w:sz w:val="23"/>
                <w:szCs w:val="23"/>
              </w:rPr>
              <w:t xml:space="preserve">/ </w:t>
            </w:r>
            <w:r w:rsidRPr="00D4329D">
              <w:rPr>
                <w:rFonts w:cs="Calibri"/>
                <w:color w:val="1A1A1A"/>
                <w:sz w:val="23"/>
                <w:szCs w:val="23"/>
              </w:rPr>
              <w:t>ri</w:t>
            </w:r>
            <w:r>
              <w:rPr>
                <w:rFonts w:cs="Calibri"/>
                <w:color w:val="3F3F3F"/>
                <w:sz w:val="23"/>
                <w:szCs w:val="23"/>
              </w:rPr>
              <w:t>sks</w:t>
            </w:r>
          </w:p>
        </w:tc>
        <w:tc>
          <w:tcPr>
            <w:tcW w:w="708" w:type="dxa"/>
          </w:tcPr>
          <w:p w14:paraId="0FC5EE7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759EDE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070D554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50F7827A" w14:textId="77777777" w:rsidR="004B5639" w:rsidRPr="00244B06" w:rsidRDefault="004B5639" w:rsidP="00B04EC6">
            <w:pPr>
              <w:rPr>
                <w:rFonts w:cs="Calibri"/>
                <w:i/>
                <w:iCs/>
                <w:color w:val="2D2D2D"/>
                <w:sz w:val="23"/>
                <w:szCs w:val="23"/>
              </w:rPr>
            </w:pPr>
          </w:p>
        </w:tc>
        <w:tc>
          <w:tcPr>
            <w:tcW w:w="5529" w:type="dxa"/>
            <w:gridSpan w:val="4"/>
          </w:tcPr>
          <w:p w14:paraId="42556FB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D4329D">
              <w:rPr>
                <w:rFonts w:cs="Calibri"/>
                <w:color w:val="1A1A1A"/>
                <w:sz w:val="23"/>
                <w:szCs w:val="23"/>
              </w:rPr>
              <w:t xml:space="preserve">Immediate </w:t>
            </w:r>
            <w:r w:rsidRPr="00D4329D">
              <w:rPr>
                <w:rFonts w:cs="Calibri"/>
                <w:color w:val="2D2D2D"/>
                <w:sz w:val="23"/>
                <w:szCs w:val="23"/>
              </w:rPr>
              <w:t xml:space="preserve">clean up and disposal </w:t>
            </w:r>
            <w:r w:rsidRPr="00D4329D">
              <w:rPr>
                <w:rFonts w:cs="Calibri"/>
                <w:color w:val="1A1A1A"/>
                <w:sz w:val="23"/>
                <w:szCs w:val="23"/>
              </w:rPr>
              <w:t>pos</w:t>
            </w:r>
            <w:r w:rsidRPr="00D4329D">
              <w:rPr>
                <w:rFonts w:cs="Calibri"/>
                <w:color w:val="3F3F3F"/>
                <w:sz w:val="23"/>
                <w:szCs w:val="23"/>
              </w:rPr>
              <w:t>s</w:t>
            </w:r>
            <w:r w:rsidRPr="00D4329D">
              <w:rPr>
                <w:rFonts w:cs="Calibri"/>
                <w:color w:val="1A1A1A"/>
                <w:sz w:val="23"/>
                <w:szCs w:val="23"/>
              </w:rPr>
              <w:t>ible</w:t>
            </w:r>
          </w:p>
        </w:tc>
        <w:tc>
          <w:tcPr>
            <w:tcW w:w="708" w:type="dxa"/>
          </w:tcPr>
          <w:p w14:paraId="62ABA0C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D45238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A1472F7" w14:textId="77777777" w:rsidTr="007D0DC8">
        <w:trPr>
          <w:trHeight w:val="342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53B49E8D" w14:textId="77777777" w:rsidR="004B5639" w:rsidRPr="00244B06" w:rsidRDefault="004B5639" w:rsidP="00B04EC6">
            <w:pPr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bCs/>
                <w:color w:val="1A1A1A"/>
                <w:sz w:val="24"/>
                <w:szCs w:val="24"/>
              </w:rPr>
              <w:t xml:space="preserve">Painting equipment available </w:t>
            </w:r>
          </w:p>
        </w:tc>
        <w:tc>
          <w:tcPr>
            <w:tcW w:w="5529" w:type="dxa"/>
            <w:gridSpan w:val="4"/>
          </w:tcPr>
          <w:p w14:paraId="5333796A" w14:textId="77777777" w:rsidR="004B5639" w:rsidRPr="00244B06" w:rsidRDefault="004B5639" w:rsidP="007D0D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Maintained in Good Condition</w:t>
            </w:r>
          </w:p>
        </w:tc>
        <w:tc>
          <w:tcPr>
            <w:tcW w:w="708" w:type="dxa"/>
          </w:tcPr>
          <w:p w14:paraId="78C5AA7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22900E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88C91AB" w14:textId="77777777" w:rsidTr="007D0DC8">
        <w:trPr>
          <w:trHeight w:val="342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D8B276D" w14:textId="77777777" w:rsidR="004B5639" w:rsidRPr="00244B06" w:rsidRDefault="004B5639" w:rsidP="00B04EC6">
            <w:pPr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6E745530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Brushes   </w:t>
            </w:r>
          </w:p>
        </w:tc>
        <w:tc>
          <w:tcPr>
            <w:tcW w:w="708" w:type="dxa"/>
          </w:tcPr>
          <w:p w14:paraId="7FF5156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8434A7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816694A" w14:textId="77777777" w:rsidTr="007D0DC8">
        <w:trPr>
          <w:trHeight w:val="342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53BD3040" w14:textId="77777777" w:rsidR="004B5639" w:rsidRPr="00244B06" w:rsidRDefault="004B5639" w:rsidP="00B04EC6">
            <w:pPr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1BF0ED01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5"/>
                <w:szCs w:val="25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Roller </w:t>
            </w:r>
          </w:p>
        </w:tc>
        <w:tc>
          <w:tcPr>
            <w:tcW w:w="708" w:type="dxa"/>
          </w:tcPr>
          <w:p w14:paraId="04C10C7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D08078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0C92CFB" w14:textId="77777777" w:rsidTr="007D0DC8">
        <w:trPr>
          <w:trHeight w:val="342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ED21738" w14:textId="77777777" w:rsidR="004B5639" w:rsidRPr="00244B06" w:rsidRDefault="004B5639" w:rsidP="00B04EC6">
            <w:pPr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6CD1A94A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F3F3F"/>
                <w:sz w:val="25"/>
                <w:szCs w:val="25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Spray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guns </w:t>
            </w:r>
          </w:p>
        </w:tc>
        <w:tc>
          <w:tcPr>
            <w:tcW w:w="708" w:type="dxa"/>
          </w:tcPr>
          <w:p w14:paraId="425875F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6B1745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C1F3BC4" w14:textId="77777777" w:rsidTr="007D0DC8">
        <w:trPr>
          <w:trHeight w:val="342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70CF914A" w14:textId="77777777" w:rsidR="004B5639" w:rsidRPr="00244B06" w:rsidRDefault="004B5639" w:rsidP="00B04EC6">
            <w:pPr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6605CAA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F3F3F"/>
                <w:sz w:val="25"/>
                <w:szCs w:val="25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Ladders/scaffolding </w:t>
            </w:r>
          </w:p>
        </w:tc>
        <w:tc>
          <w:tcPr>
            <w:tcW w:w="708" w:type="dxa"/>
          </w:tcPr>
          <w:p w14:paraId="073D465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4C1066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5C25164" w14:textId="77777777" w:rsidTr="007D0DC8">
        <w:trPr>
          <w:trHeight w:val="379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25449756" w14:textId="77777777" w:rsidR="004B5639" w:rsidRPr="00244B06" w:rsidRDefault="004B5639" w:rsidP="00B04EC6">
            <w:pPr>
              <w:rPr>
                <w:rFonts w:cs="Calibri"/>
                <w:b/>
              </w:rPr>
            </w:pPr>
          </w:p>
        </w:tc>
        <w:tc>
          <w:tcPr>
            <w:tcW w:w="5529" w:type="dxa"/>
            <w:gridSpan w:val="4"/>
          </w:tcPr>
          <w:p w14:paraId="536E7C8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Other</w:t>
            </w:r>
          </w:p>
        </w:tc>
        <w:tc>
          <w:tcPr>
            <w:tcW w:w="708" w:type="dxa"/>
          </w:tcPr>
          <w:p w14:paraId="50AB5EE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9643E9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24CAB00" w14:textId="77777777" w:rsidTr="007D0DC8">
        <w:trPr>
          <w:trHeight w:val="620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3AB9530D" w14:textId="77777777" w:rsidR="004B5639" w:rsidRPr="00244B06" w:rsidRDefault="004B5639" w:rsidP="00B04EC6">
            <w:pPr>
              <w:rPr>
                <w:rFonts w:cs="Calibri"/>
                <w:b/>
              </w:rPr>
            </w:pPr>
          </w:p>
        </w:tc>
        <w:tc>
          <w:tcPr>
            <w:tcW w:w="5529" w:type="dxa"/>
            <w:gridSpan w:val="4"/>
          </w:tcPr>
          <w:p w14:paraId="72B3FEF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</w:rPr>
            </w:pPr>
            <w:r w:rsidRPr="00244B06">
              <w:rPr>
                <w:rFonts w:cs="Calibri"/>
              </w:rPr>
              <w:t xml:space="preserve">Comments: </w:t>
            </w:r>
          </w:p>
          <w:p w14:paraId="7E48995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708" w:type="dxa"/>
          </w:tcPr>
          <w:p w14:paraId="422EF87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EFEDC0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C65DD95" w14:textId="77777777" w:rsidTr="007D0DC8">
        <w:trPr>
          <w:trHeight w:val="230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4248F564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bCs/>
                <w:color w:val="1A1A1A"/>
                <w:sz w:val="24"/>
                <w:szCs w:val="24"/>
              </w:rPr>
              <w:t>Paint brush/roller</w:t>
            </w:r>
            <w:r w:rsidRPr="00244B06">
              <w:rPr>
                <w:rFonts w:cs="Calibri"/>
                <w:b/>
                <w:bCs/>
                <w:color w:val="000000"/>
                <w:sz w:val="24"/>
                <w:szCs w:val="24"/>
              </w:rPr>
              <w:t>/</w:t>
            </w:r>
            <w:r w:rsidRPr="00244B06">
              <w:rPr>
                <w:rFonts w:cs="Calibri"/>
                <w:b/>
                <w:bCs/>
                <w:color w:val="1A1A1A"/>
                <w:sz w:val="24"/>
                <w:szCs w:val="24"/>
              </w:rPr>
              <w:t xml:space="preserve">spray gun clean-up area </w:t>
            </w:r>
          </w:p>
        </w:tc>
        <w:tc>
          <w:tcPr>
            <w:tcW w:w="5529" w:type="dxa"/>
            <w:gridSpan w:val="4"/>
          </w:tcPr>
          <w:p w14:paraId="03FAE7B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For Class I, Zone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I Area:</w:t>
            </w:r>
          </w:p>
          <w:p w14:paraId="4B98A1B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</w:p>
          <w:p w14:paraId="3980A67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Are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any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ignition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sources within 2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m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or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10 m?</w:t>
            </w:r>
          </w:p>
          <w:p w14:paraId="177F444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6A325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D1A7E2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9AF8F6B" w14:textId="77777777" w:rsidTr="007D0DC8">
        <w:trPr>
          <w:trHeight w:val="227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5AF26116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1F837F88" w14:textId="77777777" w:rsidR="004B5639" w:rsidRPr="00244B06" w:rsidRDefault="004B5639" w:rsidP="00C91A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Maintained in Good Condition</w:t>
            </w:r>
          </w:p>
        </w:tc>
        <w:tc>
          <w:tcPr>
            <w:tcW w:w="708" w:type="dxa"/>
          </w:tcPr>
          <w:p w14:paraId="12C0458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537D33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F059886" w14:textId="77777777" w:rsidTr="007D0DC8">
        <w:trPr>
          <w:trHeight w:val="209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5F1DE7FE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1959D950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Storage containers</w:t>
            </w:r>
          </w:p>
        </w:tc>
        <w:tc>
          <w:tcPr>
            <w:tcW w:w="708" w:type="dxa"/>
          </w:tcPr>
          <w:p w14:paraId="26F283F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0BD738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9C18858" w14:textId="77777777" w:rsidTr="007D0DC8">
        <w:trPr>
          <w:trHeight w:val="214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54B9130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5B1C2F9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Housekeeping</w:t>
            </w:r>
          </w:p>
        </w:tc>
        <w:tc>
          <w:tcPr>
            <w:tcW w:w="708" w:type="dxa"/>
          </w:tcPr>
          <w:p w14:paraId="635B70B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6006F7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8A07003" w14:textId="77777777" w:rsidTr="007D0DC8">
        <w:trPr>
          <w:trHeight w:val="217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30985676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5F39B313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Ventilation</w:t>
            </w:r>
          </w:p>
        </w:tc>
        <w:tc>
          <w:tcPr>
            <w:tcW w:w="708" w:type="dxa"/>
          </w:tcPr>
          <w:p w14:paraId="4397C14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FDFD2A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1E3453A" w14:textId="77777777" w:rsidTr="007D0DC8">
        <w:trPr>
          <w:trHeight w:val="227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7DF5F0C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5F235D1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Adequate </w:t>
            </w:r>
          </w:p>
        </w:tc>
        <w:tc>
          <w:tcPr>
            <w:tcW w:w="708" w:type="dxa"/>
          </w:tcPr>
          <w:p w14:paraId="6AB6D77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3745B6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B0AD6E0" w14:textId="77777777" w:rsidTr="007D0DC8">
        <w:trPr>
          <w:trHeight w:val="227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26E38E80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02DE8278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Wash-out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>containers</w:t>
            </w:r>
          </w:p>
        </w:tc>
        <w:tc>
          <w:tcPr>
            <w:tcW w:w="708" w:type="dxa"/>
          </w:tcPr>
          <w:p w14:paraId="2D3FF16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91C3AD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C15DAA1" w14:textId="77777777" w:rsidTr="007D0DC8">
        <w:trPr>
          <w:trHeight w:val="227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09E217C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41B632C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Comments: </w:t>
            </w:r>
          </w:p>
          <w:p w14:paraId="05C7238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</w:p>
          <w:p w14:paraId="43AB026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</w:p>
        </w:tc>
        <w:tc>
          <w:tcPr>
            <w:tcW w:w="708" w:type="dxa"/>
          </w:tcPr>
          <w:p w14:paraId="128910A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F4F9BB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03B2A61" w14:textId="77777777" w:rsidTr="007D0DC8">
        <w:trPr>
          <w:trHeight w:val="398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D7124D6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bCs/>
                <w:color w:val="1A1A1A"/>
                <w:sz w:val="24"/>
                <w:szCs w:val="24"/>
              </w:rPr>
              <w:t>Painting procedures</w:t>
            </w:r>
          </w:p>
        </w:tc>
        <w:tc>
          <w:tcPr>
            <w:tcW w:w="5529" w:type="dxa"/>
            <w:gridSpan w:val="4"/>
          </w:tcPr>
          <w:p w14:paraId="489EF11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D2D2D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Ar</w:t>
            </w:r>
            <w:r w:rsidRPr="00244B06">
              <w:rPr>
                <w:rFonts w:cs="Calibri"/>
                <w:color w:val="3F3F3F"/>
                <w:sz w:val="23"/>
                <w:szCs w:val="23"/>
              </w:rPr>
              <w:t xml:space="preserve">e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procedures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 xml:space="preserve">for 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the following </w:t>
            </w:r>
            <w:r w:rsidRPr="00244B06">
              <w:rPr>
                <w:rFonts w:cs="Calibri"/>
                <w:color w:val="2D2D2D"/>
                <w:sz w:val="23"/>
                <w:szCs w:val="23"/>
              </w:rPr>
              <w:t>established:</w:t>
            </w:r>
          </w:p>
        </w:tc>
        <w:tc>
          <w:tcPr>
            <w:tcW w:w="708" w:type="dxa"/>
          </w:tcPr>
          <w:p w14:paraId="149501C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37164F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972FA26" w14:textId="77777777" w:rsidTr="007D0DC8">
        <w:trPr>
          <w:trHeight w:val="397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18D58C21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A1A1A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536D8D01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Inside buildings</w:t>
            </w:r>
          </w:p>
        </w:tc>
        <w:tc>
          <w:tcPr>
            <w:tcW w:w="708" w:type="dxa"/>
          </w:tcPr>
          <w:p w14:paraId="2CC72FF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088C17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BA883DE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5AF370D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483C3381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Outside buildings</w:t>
            </w:r>
          </w:p>
        </w:tc>
        <w:tc>
          <w:tcPr>
            <w:tcW w:w="708" w:type="dxa"/>
          </w:tcPr>
          <w:p w14:paraId="4890C86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5662BB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B1DB304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3AD7BAE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483C910F" w14:textId="1959FB4E" w:rsidR="004B5639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With isocy</w:t>
            </w:r>
            <w:r w:rsidR="007D0DC8">
              <w:rPr>
                <w:rFonts w:cs="Calibri"/>
                <w:color w:val="1A1A1A"/>
                <w:sz w:val="23"/>
                <w:szCs w:val="23"/>
              </w:rPr>
              <w:t>a</w:t>
            </w:r>
            <w:r w:rsidRPr="00244B06">
              <w:rPr>
                <w:rFonts w:cs="Calibri"/>
                <w:color w:val="1A1A1A"/>
                <w:sz w:val="23"/>
                <w:szCs w:val="23"/>
              </w:rPr>
              <w:t>nates</w:t>
            </w:r>
          </w:p>
          <w:p w14:paraId="012944DA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A1A1A"/>
                <w:sz w:val="23"/>
                <w:szCs w:val="23"/>
              </w:rPr>
            </w:pPr>
          </w:p>
        </w:tc>
        <w:tc>
          <w:tcPr>
            <w:tcW w:w="708" w:type="dxa"/>
          </w:tcPr>
          <w:p w14:paraId="2742FD0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FF1678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71AE599" w14:textId="77777777" w:rsidTr="007D0DC8">
        <w:trPr>
          <w:trHeight w:val="20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3D69AA7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19BDADEA" w14:textId="677680EA" w:rsidR="00530C23" w:rsidRPr="0091586F" w:rsidRDefault="004B5639" w:rsidP="00B04EC6">
            <w:pPr>
              <w:spacing w:after="120" w:line="240" w:lineRule="auto"/>
              <w:rPr>
                <w:rFonts w:cs="Calibri"/>
                <w:color w:val="1A1A1A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Other:</w:t>
            </w:r>
          </w:p>
        </w:tc>
        <w:tc>
          <w:tcPr>
            <w:tcW w:w="708" w:type="dxa"/>
          </w:tcPr>
          <w:p w14:paraId="1CC5A83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5D27D3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980F495" w14:textId="77777777" w:rsidTr="007D0DC8">
        <w:trPr>
          <w:trHeight w:val="210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3DE6FC05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bCs/>
                <w:color w:val="131313"/>
                <w:sz w:val="24"/>
                <w:szCs w:val="24"/>
              </w:rPr>
              <w:lastRenderedPageBreak/>
              <w:t xml:space="preserve">Painting area </w:t>
            </w:r>
          </w:p>
        </w:tc>
        <w:tc>
          <w:tcPr>
            <w:tcW w:w="5529" w:type="dxa"/>
            <w:gridSpan w:val="4"/>
          </w:tcPr>
          <w:p w14:paraId="615F12B2" w14:textId="77777777" w:rsidR="004B5639" w:rsidRPr="00244B06" w:rsidRDefault="004B5639" w:rsidP="009158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>Maintained in Good Condition</w:t>
            </w:r>
          </w:p>
        </w:tc>
        <w:tc>
          <w:tcPr>
            <w:tcW w:w="708" w:type="dxa"/>
          </w:tcPr>
          <w:p w14:paraId="175D306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D177F7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4E0EF99" w14:textId="77777777" w:rsidTr="007D0DC8">
        <w:trPr>
          <w:trHeight w:val="210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2333CC9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31313"/>
                <w:sz w:val="27"/>
                <w:szCs w:val="27"/>
              </w:rPr>
            </w:pPr>
          </w:p>
        </w:tc>
        <w:tc>
          <w:tcPr>
            <w:tcW w:w="5529" w:type="dxa"/>
            <w:gridSpan w:val="4"/>
          </w:tcPr>
          <w:p w14:paraId="153BF21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Site</w:t>
            </w:r>
          </w:p>
        </w:tc>
        <w:tc>
          <w:tcPr>
            <w:tcW w:w="708" w:type="dxa"/>
          </w:tcPr>
          <w:p w14:paraId="37C2B87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42B86D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4ED988A" w14:textId="77777777" w:rsidTr="007D0DC8">
        <w:trPr>
          <w:trHeight w:val="26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5454A655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4E7DFE58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Ventilation</w:t>
            </w:r>
          </w:p>
        </w:tc>
        <w:tc>
          <w:tcPr>
            <w:tcW w:w="708" w:type="dxa"/>
          </w:tcPr>
          <w:p w14:paraId="52934C4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7E26FF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98789BC" w14:textId="77777777" w:rsidTr="007D0DC8">
        <w:trPr>
          <w:trHeight w:val="199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6A01C94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192F51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Adequate</w:t>
            </w:r>
          </w:p>
        </w:tc>
        <w:tc>
          <w:tcPr>
            <w:tcW w:w="708" w:type="dxa"/>
          </w:tcPr>
          <w:p w14:paraId="5DD166D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5625C9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84B7FB9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0FBBF2ED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38632AB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244B06">
              <w:rPr>
                <w:rFonts w:cs="Calibri"/>
                <w:sz w:val="24"/>
                <w:szCs w:val="24"/>
                <w:u w:val="single"/>
              </w:rPr>
              <w:t xml:space="preserve">Comments: </w:t>
            </w:r>
          </w:p>
          <w:p w14:paraId="4F6A864C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EE6F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4DEF43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19947B7" w14:textId="77777777" w:rsidTr="007D0DC8"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36FE0AF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bCs/>
                <w:color w:val="131313"/>
                <w:sz w:val="24"/>
                <w:szCs w:val="24"/>
              </w:rPr>
              <w:t xml:space="preserve">Personal Protective Equipment </w:t>
            </w:r>
          </w:p>
        </w:tc>
        <w:tc>
          <w:tcPr>
            <w:tcW w:w="2410" w:type="dxa"/>
          </w:tcPr>
          <w:p w14:paraId="760B5271" w14:textId="77777777" w:rsidR="004B5639" w:rsidRPr="00244B06" w:rsidRDefault="004B5639" w:rsidP="00B04EC6">
            <w:pPr>
              <w:spacing w:after="12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B66B416" w14:textId="77777777" w:rsidR="004B5639" w:rsidRPr="00244B06" w:rsidRDefault="004B5639" w:rsidP="00B04EC6">
            <w:pPr>
              <w:spacing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sz w:val="24"/>
                <w:szCs w:val="24"/>
              </w:rPr>
              <w:t>Type</w:t>
            </w:r>
          </w:p>
        </w:tc>
        <w:tc>
          <w:tcPr>
            <w:tcW w:w="1985" w:type="dxa"/>
          </w:tcPr>
          <w:p w14:paraId="1E176D5C" w14:textId="77777777" w:rsidR="004B5639" w:rsidRPr="00244B06" w:rsidRDefault="004B5639" w:rsidP="00B04EC6">
            <w:pPr>
              <w:spacing w:after="120" w:line="240" w:lineRule="auto"/>
              <w:ind w:right="575"/>
              <w:jc w:val="center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A1A1A"/>
                <w:sz w:val="23"/>
                <w:szCs w:val="23"/>
              </w:rPr>
              <w:t xml:space="preserve">  Maintained in Good Condition</w:t>
            </w:r>
          </w:p>
        </w:tc>
        <w:tc>
          <w:tcPr>
            <w:tcW w:w="708" w:type="dxa"/>
          </w:tcPr>
          <w:p w14:paraId="03CB333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577D7A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22172B0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7060D85F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9AAC0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Hand protection</w:t>
            </w:r>
          </w:p>
        </w:tc>
        <w:tc>
          <w:tcPr>
            <w:tcW w:w="1134" w:type="dxa"/>
            <w:gridSpan w:val="2"/>
          </w:tcPr>
          <w:p w14:paraId="60F85EE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35D342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19A7C35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3FED44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327C9A3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0839C92B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E73A9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Eye/face protection</w:t>
            </w:r>
          </w:p>
        </w:tc>
        <w:tc>
          <w:tcPr>
            <w:tcW w:w="1134" w:type="dxa"/>
            <w:gridSpan w:val="2"/>
          </w:tcPr>
          <w:p w14:paraId="60BF364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2930F73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7EC482B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3D6D14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384F301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586F768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235D9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Hearing protection</w:t>
            </w:r>
          </w:p>
        </w:tc>
        <w:tc>
          <w:tcPr>
            <w:tcW w:w="1134" w:type="dxa"/>
            <w:gridSpan w:val="2"/>
          </w:tcPr>
          <w:p w14:paraId="32C9E19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5E11EA1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2860AAC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F8384A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6E2798E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6E6B3C4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F3BA72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Clothing</w:t>
            </w:r>
          </w:p>
        </w:tc>
        <w:tc>
          <w:tcPr>
            <w:tcW w:w="1134" w:type="dxa"/>
            <w:gridSpan w:val="2"/>
          </w:tcPr>
          <w:p w14:paraId="7B4474A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C3C820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0854886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E02A78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7ADEA4A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295E124E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10C63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Respiratory protection</w:t>
            </w:r>
          </w:p>
        </w:tc>
        <w:tc>
          <w:tcPr>
            <w:tcW w:w="1134" w:type="dxa"/>
            <w:gridSpan w:val="2"/>
          </w:tcPr>
          <w:p w14:paraId="7274E17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8FA989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10BC337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F0F43E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1A4C628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5601D0C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B34F7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Overalls</w:t>
            </w:r>
          </w:p>
        </w:tc>
        <w:tc>
          <w:tcPr>
            <w:tcW w:w="1134" w:type="dxa"/>
            <w:gridSpan w:val="2"/>
          </w:tcPr>
          <w:p w14:paraId="5FFC54A8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6E48955C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7196CC9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13321C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D7C12AE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0952E31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DEAA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Other:</w:t>
            </w:r>
          </w:p>
        </w:tc>
        <w:tc>
          <w:tcPr>
            <w:tcW w:w="1134" w:type="dxa"/>
            <w:gridSpan w:val="2"/>
          </w:tcPr>
          <w:p w14:paraId="1B7FDC9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33E511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</w:p>
        </w:tc>
        <w:tc>
          <w:tcPr>
            <w:tcW w:w="708" w:type="dxa"/>
          </w:tcPr>
          <w:p w14:paraId="58BAB19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D3B782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A7020AC" w14:textId="77777777" w:rsidTr="007D0DC8">
        <w:tc>
          <w:tcPr>
            <w:tcW w:w="2376" w:type="dxa"/>
            <w:vMerge/>
            <w:shd w:val="clear" w:color="auto" w:fill="BFBFBF" w:themeFill="background1" w:themeFillShade="BF"/>
          </w:tcPr>
          <w:p w14:paraId="5BE579BF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D7C7ABE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244B06">
              <w:rPr>
                <w:rFonts w:cs="Calibri"/>
                <w:sz w:val="24"/>
                <w:szCs w:val="24"/>
                <w:u w:val="single"/>
              </w:rPr>
              <w:t xml:space="preserve">Comments:  </w:t>
            </w:r>
          </w:p>
          <w:p w14:paraId="7B7D8324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1CFE2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84F049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7C3C9EA6" w14:textId="77777777" w:rsidTr="007D0DC8">
        <w:trPr>
          <w:trHeight w:val="472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1AA23E14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b/>
                <w:bCs/>
                <w:color w:val="131313"/>
                <w:sz w:val="24"/>
                <w:szCs w:val="24"/>
              </w:rPr>
            </w:pPr>
            <w:r w:rsidRPr="00D4329D">
              <w:rPr>
                <w:rFonts w:cs="Calibri"/>
                <w:b/>
                <w:bCs/>
                <w:color w:val="131313"/>
                <w:sz w:val="24"/>
                <w:szCs w:val="24"/>
              </w:rPr>
              <w:t>Waste disposal</w:t>
            </w:r>
          </w:p>
        </w:tc>
        <w:tc>
          <w:tcPr>
            <w:tcW w:w="3119" w:type="dxa"/>
            <w:gridSpan w:val="2"/>
          </w:tcPr>
          <w:p w14:paraId="5D3445B4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ind w:right="460"/>
              <w:rPr>
                <w:rFonts w:cs="Calibri"/>
                <w:color w:val="131313"/>
                <w:sz w:val="23"/>
                <w:szCs w:val="23"/>
              </w:rPr>
            </w:pPr>
            <w:r w:rsidRPr="00D4329D">
              <w:rPr>
                <w:rFonts w:cs="Calibri"/>
                <w:color w:val="131313"/>
                <w:sz w:val="23"/>
                <w:szCs w:val="23"/>
              </w:rPr>
              <w:t>Method of disposal for:</w:t>
            </w:r>
          </w:p>
        </w:tc>
        <w:tc>
          <w:tcPr>
            <w:tcW w:w="2410" w:type="dxa"/>
            <w:gridSpan w:val="2"/>
          </w:tcPr>
          <w:p w14:paraId="3962EC53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>Contractor</w:t>
            </w:r>
          </w:p>
        </w:tc>
        <w:tc>
          <w:tcPr>
            <w:tcW w:w="708" w:type="dxa"/>
          </w:tcPr>
          <w:p w14:paraId="2310EF24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BB2FA63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3DCE57E6" w14:textId="77777777" w:rsidTr="007D0DC8">
        <w:trPr>
          <w:trHeight w:val="223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3C9F3BB8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43C2CD99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 xml:space="preserve">Paints Solvent based </w:t>
            </w:r>
          </w:p>
        </w:tc>
        <w:tc>
          <w:tcPr>
            <w:tcW w:w="708" w:type="dxa"/>
          </w:tcPr>
          <w:p w14:paraId="23563290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CDE78D5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2190D37E" w14:textId="77777777" w:rsidTr="007D0DC8">
        <w:trPr>
          <w:trHeight w:val="28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300EE833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46EEB79B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 xml:space="preserve">Water based </w:t>
            </w:r>
          </w:p>
        </w:tc>
        <w:tc>
          <w:tcPr>
            <w:tcW w:w="708" w:type="dxa"/>
          </w:tcPr>
          <w:p w14:paraId="4F068F4C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9B43638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1AC5FF5F" w14:textId="77777777" w:rsidTr="007D0DC8">
        <w:trPr>
          <w:trHeight w:val="219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C0E57BF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5D492575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 xml:space="preserve">Isocyanate and two pack based </w:t>
            </w:r>
          </w:p>
        </w:tc>
        <w:tc>
          <w:tcPr>
            <w:tcW w:w="708" w:type="dxa"/>
          </w:tcPr>
          <w:p w14:paraId="5A2EE8FF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4AD6344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33B1E28D" w14:textId="77777777" w:rsidTr="007D0DC8">
        <w:trPr>
          <w:trHeight w:val="29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38E2A6EB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A2A632E" w14:textId="77777777" w:rsidR="00530C23" w:rsidRPr="00244B06" w:rsidRDefault="00530C23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31313"/>
                <w:sz w:val="23"/>
                <w:szCs w:val="23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 xml:space="preserve">Solvents </w:t>
            </w:r>
          </w:p>
        </w:tc>
        <w:tc>
          <w:tcPr>
            <w:tcW w:w="708" w:type="dxa"/>
          </w:tcPr>
          <w:p w14:paraId="772BC56F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542187A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32D44E8F" w14:textId="77777777" w:rsidTr="007D0DC8">
        <w:trPr>
          <w:trHeight w:val="229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A4D1A15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AEE6FD3" w14:textId="77777777" w:rsidR="00530C23" w:rsidRPr="00244B06" w:rsidRDefault="00530C23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31313"/>
                <w:sz w:val="23"/>
                <w:szCs w:val="23"/>
              </w:rPr>
              <w:t xml:space="preserve">Used brush rollers solvent </w:t>
            </w:r>
            <w:r w:rsidRPr="00244B06">
              <w:rPr>
                <w:rFonts w:cs="Calibr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8" w:type="dxa"/>
          </w:tcPr>
          <w:p w14:paraId="78449D1C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B4C227F" w14:textId="77777777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A6FD3A8" w14:textId="77777777" w:rsidTr="007D0DC8">
        <w:trPr>
          <w:trHeight w:val="404"/>
        </w:trPr>
        <w:tc>
          <w:tcPr>
            <w:tcW w:w="2376" w:type="dxa"/>
            <w:shd w:val="clear" w:color="auto" w:fill="BFBFBF" w:themeFill="background1" w:themeFillShade="BF"/>
          </w:tcPr>
          <w:p w14:paraId="15D6977F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bCs/>
                <w:color w:val="1F1F1F"/>
                <w:sz w:val="24"/>
                <w:szCs w:val="24"/>
              </w:rPr>
            </w:pPr>
            <w:r w:rsidRPr="00244B06">
              <w:rPr>
                <w:rFonts w:cs="Calibri"/>
                <w:b/>
                <w:bCs/>
                <w:color w:val="1F1F1F"/>
                <w:sz w:val="24"/>
                <w:szCs w:val="24"/>
              </w:rPr>
              <w:t xml:space="preserve">Spray booth </w:t>
            </w:r>
          </w:p>
        </w:tc>
        <w:tc>
          <w:tcPr>
            <w:tcW w:w="6866" w:type="dxa"/>
            <w:gridSpan w:val="6"/>
            <w:tcBorders>
              <w:bottom w:val="single" w:sz="4" w:space="0" w:color="000000"/>
            </w:tcBorders>
          </w:tcPr>
          <w:p w14:paraId="647EAAE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D4329D">
              <w:rPr>
                <w:rFonts w:cs="Calibri"/>
                <w:color w:val="1F1F1F"/>
                <w:sz w:val="19"/>
                <w:szCs w:val="19"/>
              </w:rPr>
              <w:t xml:space="preserve">The </w:t>
            </w:r>
            <w:r w:rsidRPr="00D4329D">
              <w:rPr>
                <w:rFonts w:cs="Calibri"/>
                <w:color w:val="333333"/>
                <w:sz w:val="19"/>
                <w:szCs w:val="19"/>
              </w:rPr>
              <w:t xml:space="preserve">following guidelines </w:t>
            </w:r>
            <w:r w:rsidRPr="00D4329D">
              <w:rPr>
                <w:rFonts w:cs="Calibri"/>
                <w:color w:val="1F1F1F"/>
                <w:sz w:val="19"/>
                <w:szCs w:val="19"/>
              </w:rPr>
              <w:t xml:space="preserve">are </w:t>
            </w:r>
            <w:r w:rsidRPr="00D4329D">
              <w:rPr>
                <w:rFonts w:cs="Calibri"/>
                <w:color w:val="333333"/>
                <w:sz w:val="19"/>
                <w:szCs w:val="19"/>
              </w:rPr>
              <w:t xml:space="preserve">for Open </w:t>
            </w:r>
            <w:r w:rsidRPr="00D4329D">
              <w:rPr>
                <w:rFonts w:cs="Calibri"/>
                <w:color w:val="1F1F1F"/>
                <w:sz w:val="19"/>
                <w:szCs w:val="19"/>
              </w:rPr>
              <w:t>fa</w:t>
            </w:r>
            <w:r w:rsidRPr="00D4329D">
              <w:rPr>
                <w:rFonts w:cs="Calibri"/>
                <w:color w:val="474747"/>
                <w:sz w:val="19"/>
                <w:szCs w:val="19"/>
              </w:rPr>
              <w:t xml:space="preserve">ced </w:t>
            </w:r>
            <w:r w:rsidRPr="00D4329D">
              <w:rPr>
                <w:rFonts w:cs="Calibri"/>
                <w:color w:val="333333"/>
                <w:sz w:val="19"/>
                <w:szCs w:val="19"/>
              </w:rPr>
              <w:t xml:space="preserve">booths only. </w:t>
            </w:r>
            <w:r w:rsidRPr="00D4329D">
              <w:rPr>
                <w:rFonts w:cs="Calibri"/>
                <w:color w:val="1F1F1F"/>
                <w:sz w:val="19"/>
                <w:szCs w:val="19"/>
              </w:rPr>
              <w:t xml:space="preserve">Refer </w:t>
            </w:r>
            <w:r w:rsidRPr="00D4329D">
              <w:rPr>
                <w:rFonts w:cs="Calibri"/>
                <w:color w:val="333333"/>
                <w:sz w:val="19"/>
                <w:szCs w:val="19"/>
              </w:rPr>
              <w:t xml:space="preserve">to the </w:t>
            </w:r>
            <w:r w:rsidRPr="00D4329D">
              <w:rPr>
                <w:rFonts w:cs="Calibri"/>
                <w:color w:val="1F1F1F"/>
                <w:sz w:val="19"/>
                <w:szCs w:val="19"/>
              </w:rPr>
              <w:t>AS4114 f</w:t>
            </w:r>
            <w:r w:rsidRPr="00D4329D">
              <w:rPr>
                <w:rFonts w:cs="Calibri"/>
                <w:color w:val="474747"/>
                <w:sz w:val="19"/>
                <w:szCs w:val="19"/>
              </w:rPr>
              <w:t xml:space="preserve">or </w:t>
            </w:r>
            <w:r w:rsidRPr="00D4329D">
              <w:rPr>
                <w:rFonts w:cs="Calibri"/>
                <w:color w:val="333333"/>
                <w:sz w:val="19"/>
                <w:szCs w:val="19"/>
              </w:rPr>
              <w:t xml:space="preserve">the other </w:t>
            </w:r>
            <w:r w:rsidRPr="00D4329D">
              <w:rPr>
                <w:rFonts w:cs="Calibri"/>
                <w:color w:val="1F1F1F"/>
                <w:sz w:val="19"/>
                <w:szCs w:val="19"/>
              </w:rPr>
              <w:t>type</w:t>
            </w:r>
            <w:r w:rsidRPr="00D4329D">
              <w:rPr>
                <w:rFonts w:cs="Calibri"/>
                <w:color w:val="474747"/>
                <w:sz w:val="19"/>
                <w:szCs w:val="19"/>
              </w:rPr>
              <w:t>s</w:t>
            </w:r>
          </w:p>
        </w:tc>
      </w:tr>
      <w:tr w:rsidR="004B5639" w:rsidRPr="00244B06" w14:paraId="7D17B782" w14:textId="77777777" w:rsidTr="007D0DC8">
        <w:trPr>
          <w:trHeight w:val="375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5F17CF8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D4329D">
              <w:rPr>
                <w:rFonts w:cs="Calibri"/>
                <w:i/>
                <w:iCs/>
                <w:color w:val="1F1F1F"/>
                <w:sz w:val="23"/>
                <w:szCs w:val="23"/>
              </w:rPr>
              <w:t>Design</w:t>
            </w:r>
          </w:p>
        </w:tc>
        <w:tc>
          <w:tcPr>
            <w:tcW w:w="5529" w:type="dxa"/>
            <w:gridSpan w:val="4"/>
          </w:tcPr>
          <w:p w14:paraId="2F80BB9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333333"/>
              </w:rPr>
              <w:t xml:space="preserve">Open </w:t>
            </w:r>
            <w:r w:rsidRPr="00244B06">
              <w:rPr>
                <w:rFonts w:cs="Calibri"/>
                <w:color w:val="1F1F1F"/>
              </w:rPr>
              <w:t>faced booth</w:t>
            </w:r>
          </w:p>
        </w:tc>
        <w:tc>
          <w:tcPr>
            <w:tcW w:w="708" w:type="dxa"/>
          </w:tcPr>
          <w:p w14:paraId="78AA6CD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D1F840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FA786ED" w14:textId="77777777" w:rsidTr="007D0DC8">
        <w:trPr>
          <w:trHeight w:val="37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1E7E95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08EEA24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F1F1F"/>
              </w:rPr>
              <w:t xml:space="preserve">Enclosed </w:t>
            </w:r>
            <w:r w:rsidRPr="00244B06">
              <w:rPr>
                <w:rFonts w:cs="Calibri"/>
                <w:color w:val="333333"/>
              </w:rPr>
              <w:t xml:space="preserve">type </w:t>
            </w:r>
            <w:r w:rsidRPr="00244B06">
              <w:rPr>
                <w:rFonts w:cs="Calibri"/>
                <w:color w:val="1F1F1F"/>
              </w:rPr>
              <w:t xml:space="preserve">batch </w:t>
            </w:r>
            <w:r w:rsidRPr="00244B06">
              <w:rPr>
                <w:rFonts w:cs="Calibri"/>
                <w:color w:val="333333"/>
              </w:rPr>
              <w:t>booth</w:t>
            </w:r>
          </w:p>
        </w:tc>
        <w:tc>
          <w:tcPr>
            <w:tcW w:w="708" w:type="dxa"/>
          </w:tcPr>
          <w:p w14:paraId="45D3DC6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BBA284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AAF1124" w14:textId="77777777" w:rsidTr="007D0DC8">
        <w:trPr>
          <w:trHeight w:val="473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38F0243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6FAA1DF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F1F1F"/>
              </w:rPr>
              <w:t xml:space="preserve">Tunnel </w:t>
            </w:r>
            <w:r w:rsidRPr="00244B06">
              <w:rPr>
                <w:rFonts w:cs="Calibri"/>
                <w:color w:val="333333"/>
              </w:rPr>
              <w:t xml:space="preserve">or </w:t>
            </w:r>
            <w:r w:rsidRPr="00244B06">
              <w:rPr>
                <w:rFonts w:cs="Calibri"/>
                <w:color w:val="1F1F1F"/>
              </w:rPr>
              <w:t>production booth</w:t>
            </w:r>
          </w:p>
        </w:tc>
        <w:tc>
          <w:tcPr>
            <w:tcW w:w="708" w:type="dxa"/>
          </w:tcPr>
          <w:p w14:paraId="6C4C20E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F96790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4BF476E" w14:textId="77777777" w:rsidTr="007D0DC8">
        <w:trPr>
          <w:trHeight w:val="37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793139A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707D1ED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color w:val="333333"/>
                <w:sz w:val="23"/>
                <w:szCs w:val="23"/>
              </w:rPr>
            </w:pPr>
            <w:r w:rsidRPr="00244B06">
              <w:rPr>
                <w:rFonts w:cs="Calibri"/>
                <w:color w:val="1F1F1F"/>
              </w:rPr>
              <w:t xml:space="preserve">Are there any potential ignition </w:t>
            </w:r>
            <w:r w:rsidRPr="00244B06">
              <w:rPr>
                <w:rFonts w:cs="Calibri"/>
                <w:color w:val="333333"/>
              </w:rPr>
              <w:t xml:space="preserve">sources within </w:t>
            </w:r>
            <w:r w:rsidRPr="00244B06">
              <w:rPr>
                <w:rFonts w:cs="Calibri"/>
                <w:color w:val="1F1F1F"/>
              </w:rPr>
              <w:t>the Ha</w:t>
            </w:r>
            <w:r w:rsidRPr="00244B06">
              <w:rPr>
                <w:rFonts w:cs="Calibri"/>
                <w:color w:val="474747"/>
              </w:rPr>
              <w:t>zar</w:t>
            </w:r>
            <w:r w:rsidRPr="00244B06">
              <w:rPr>
                <w:rFonts w:cs="Calibri"/>
                <w:color w:val="1F1F1F"/>
              </w:rPr>
              <w:t xml:space="preserve">dous Zone of </w:t>
            </w:r>
            <w:r w:rsidRPr="00244B06">
              <w:rPr>
                <w:rFonts w:cs="Calibri"/>
                <w:color w:val="333333"/>
              </w:rPr>
              <w:t>concern</w:t>
            </w:r>
            <w:r w:rsidRPr="00244B06">
              <w:rPr>
                <w:rFonts w:cs="Calibri"/>
                <w:color w:val="333333"/>
                <w:sz w:val="23"/>
                <w:szCs w:val="23"/>
              </w:rPr>
              <w:t>?</w:t>
            </w:r>
          </w:p>
          <w:p w14:paraId="0B143AD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color w:val="333333"/>
                <w:sz w:val="23"/>
                <w:szCs w:val="23"/>
              </w:rPr>
            </w:pPr>
          </w:p>
          <w:p w14:paraId="2221971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33333"/>
                <w:sz w:val="19"/>
                <w:szCs w:val="19"/>
              </w:rPr>
            </w:pPr>
            <w:r w:rsidRPr="00244B06">
              <w:rPr>
                <w:rFonts w:cs="Calibri"/>
                <w:b/>
                <w:color w:val="333333"/>
                <w:sz w:val="23"/>
                <w:szCs w:val="23"/>
              </w:rPr>
              <w:t xml:space="preserve">Note: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 The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>Ha</w:t>
            </w:r>
            <w:r w:rsidRPr="00244B06">
              <w:rPr>
                <w:rFonts w:cs="Calibri"/>
                <w:color w:val="474747"/>
                <w:sz w:val="19"/>
                <w:szCs w:val="19"/>
              </w:rPr>
              <w:t>za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rdous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Zone (Class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I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Zone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I)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is the interior </w:t>
            </w:r>
            <w:r w:rsidRPr="00244B06">
              <w:rPr>
                <w:rFonts w:cs="Calibri"/>
                <w:color w:val="474747"/>
                <w:sz w:val="19"/>
                <w:szCs w:val="19"/>
              </w:rPr>
              <w:t xml:space="preserve">of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the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>booth</w:t>
            </w:r>
            <w:r w:rsidRPr="00244B06">
              <w:rPr>
                <w:rFonts w:cs="Calibri"/>
                <w:color w:val="585858"/>
                <w:sz w:val="19"/>
                <w:szCs w:val="19"/>
              </w:rPr>
              <w:t xml:space="preserve">,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the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exhaust ducts, and 2 </w:t>
            </w:r>
            <w:r w:rsidRPr="00244B06">
              <w:rPr>
                <w:rFonts w:cs="Calibri"/>
                <w:color w:val="1F1F1F"/>
                <w:sz w:val="13"/>
                <w:szCs w:val="13"/>
              </w:rPr>
              <w:t xml:space="preserve">m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from the </w:t>
            </w:r>
            <w:r w:rsidRPr="00244B06">
              <w:rPr>
                <w:rFonts w:cs="Calibri"/>
                <w:color w:val="474747"/>
                <w:sz w:val="19"/>
                <w:szCs w:val="19"/>
              </w:rPr>
              <w:t>ope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ning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>of</w:t>
            </w:r>
          </w:p>
          <w:p w14:paraId="7DADBFB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the booth; and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6 </w:t>
            </w:r>
            <w:r w:rsidRPr="00244B06">
              <w:rPr>
                <w:rFonts w:cs="Calibri"/>
                <w:color w:val="1F1F1F"/>
                <w:sz w:val="13"/>
                <w:szCs w:val="13"/>
              </w:rPr>
              <w:t xml:space="preserve">m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>from a</w:t>
            </w:r>
            <w:r w:rsidRPr="00244B06">
              <w:rPr>
                <w:rFonts w:cs="Calibri"/>
                <w:color w:val="0D0D0D"/>
                <w:sz w:val="19"/>
                <w:szCs w:val="19"/>
              </w:rPr>
              <w:t>n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y point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 xml:space="preserve">of </w:t>
            </w:r>
            <w:r w:rsidRPr="00244B06">
              <w:rPr>
                <w:rFonts w:cs="Calibri"/>
                <w:color w:val="333333"/>
                <w:sz w:val="19"/>
                <w:szCs w:val="19"/>
              </w:rPr>
              <w:t xml:space="preserve">spraying </w:t>
            </w:r>
            <w:r w:rsidRPr="00244B06">
              <w:rPr>
                <w:rFonts w:cs="Calibri"/>
                <w:color w:val="1F1F1F"/>
                <w:sz w:val="19"/>
                <w:szCs w:val="19"/>
              </w:rPr>
              <w:t>outside the booth.</w:t>
            </w:r>
          </w:p>
        </w:tc>
        <w:tc>
          <w:tcPr>
            <w:tcW w:w="708" w:type="dxa"/>
          </w:tcPr>
          <w:p w14:paraId="0DA0CD7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CF6023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5F6B439" w14:textId="77777777" w:rsidTr="007D0DC8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292405D4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D4329D">
              <w:rPr>
                <w:rFonts w:cs="Calibri"/>
                <w:i/>
                <w:color w:val="1F1F1F"/>
              </w:rPr>
              <w:t>Markings</w:t>
            </w:r>
          </w:p>
        </w:tc>
        <w:tc>
          <w:tcPr>
            <w:tcW w:w="5529" w:type="dxa"/>
            <w:gridSpan w:val="4"/>
          </w:tcPr>
          <w:p w14:paraId="660058B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F1F1F"/>
              </w:rPr>
              <w:t>Name of manufacturer:</w:t>
            </w:r>
          </w:p>
        </w:tc>
        <w:tc>
          <w:tcPr>
            <w:tcW w:w="708" w:type="dxa"/>
          </w:tcPr>
          <w:p w14:paraId="3657BE3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F283E9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2B3859F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046CC87A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5C5394A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F1F1F"/>
              </w:rPr>
              <w:t xml:space="preserve">Type and </w:t>
            </w:r>
            <w:r w:rsidRPr="00244B06">
              <w:rPr>
                <w:rFonts w:cs="Calibri"/>
                <w:color w:val="333333"/>
              </w:rPr>
              <w:t>seria</w:t>
            </w:r>
            <w:r w:rsidRPr="00244B06">
              <w:rPr>
                <w:rFonts w:cs="Calibri"/>
                <w:color w:val="0D0D0D"/>
              </w:rPr>
              <w:t xml:space="preserve">l </w:t>
            </w:r>
            <w:r w:rsidRPr="00244B06">
              <w:rPr>
                <w:rFonts w:cs="Calibri"/>
                <w:color w:val="1F1F1F"/>
              </w:rPr>
              <w:t>number:</w:t>
            </w:r>
          </w:p>
        </w:tc>
        <w:tc>
          <w:tcPr>
            <w:tcW w:w="708" w:type="dxa"/>
          </w:tcPr>
          <w:p w14:paraId="0D7AF4E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112362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F0A4EA7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6C1A2BB5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430B9DD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Rated </w:t>
            </w:r>
            <w:r w:rsidRPr="00244B06">
              <w:rPr>
                <w:rFonts w:cs="Calibri"/>
                <w:color w:val="333333"/>
              </w:rPr>
              <w:t xml:space="preserve">voltage </w:t>
            </w:r>
            <w:r w:rsidRPr="00244B06">
              <w:rPr>
                <w:rFonts w:cs="Calibri"/>
                <w:color w:val="1F1F1F"/>
              </w:rPr>
              <w:t xml:space="preserve">and </w:t>
            </w:r>
            <w:r w:rsidRPr="00244B06">
              <w:rPr>
                <w:rFonts w:cs="Calibri"/>
                <w:color w:val="333333"/>
              </w:rPr>
              <w:t xml:space="preserve">current (or </w:t>
            </w:r>
            <w:r w:rsidRPr="00244B06">
              <w:rPr>
                <w:rFonts w:cs="Calibri"/>
                <w:color w:val="1F1F1F"/>
              </w:rPr>
              <w:t xml:space="preserve">power) </w:t>
            </w:r>
            <w:r w:rsidRPr="00244B06">
              <w:rPr>
                <w:rFonts w:cs="Calibri"/>
                <w:color w:val="474747"/>
              </w:rPr>
              <w:t>:</w:t>
            </w:r>
          </w:p>
        </w:tc>
        <w:tc>
          <w:tcPr>
            <w:tcW w:w="708" w:type="dxa"/>
          </w:tcPr>
          <w:p w14:paraId="2FB307E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243687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E0CA2A4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79783ED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150F13A0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Operating instructions for: </w:t>
            </w:r>
          </w:p>
          <w:p w14:paraId="7E70950C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Spray booth </w:t>
            </w:r>
          </w:p>
          <w:p w14:paraId="4012E8D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333333"/>
              </w:rPr>
              <w:t>Contro</w:t>
            </w:r>
            <w:r w:rsidRPr="00244B06">
              <w:rPr>
                <w:rFonts w:cs="Calibri"/>
                <w:color w:val="0D0D0D"/>
              </w:rPr>
              <w:t xml:space="preserve">l </w:t>
            </w:r>
            <w:r w:rsidRPr="00244B06">
              <w:rPr>
                <w:rFonts w:cs="Calibri"/>
                <w:color w:val="333333"/>
              </w:rPr>
              <w:t xml:space="preserve">panel </w:t>
            </w:r>
          </w:p>
        </w:tc>
        <w:tc>
          <w:tcPr>
            <w:tcW w:w="708" w:type="dxa"/>
          </w:tcPr>
          <w:p w14:paraId="307B672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93053D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A971EB9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65C8310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4C0D2C3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Certification </w:t>
            </w:r>
            <w:r w:rsidRPr="00244B06">
              <w:rPr>
                <w:rFonts w:cs="Calibri"/>
                <w:color w:val="333333"/>
              </w:rPr>
              <w:t xml:space="preserve">or </w:t>
            </w:r>
            <w:r w:rsidRPr="00244B06">
              <w:rPr>
                <w:rFonts w:cs="Calibri"/>
                <w:color w:val="1F1F1F"/>
              </w:rPr>
              <w:t>approval numbers:</w:t>
            </w:r>
          </w:p>
        </w:tc>
        <w:tc>
          <w:tcPr>
            <w:tcW w:w="708" w:type="dxa"/>
          </w:tcPr>
          <w:p w14:paraId="3065F19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1F18C1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25328BD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5282820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3C38382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>Other conditions:</w:t>
            </w:r>
          </w:p>
          <w:p w14:paraId="2E99162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</w:p>
          <w:p w14:paraId="41F4913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33333"/>
              </w:rPr>
            </w:pPr>
            <w:r w:rsidRPr="00244B06">
              <w:rPr>
                <w:rFonts w:cs="Calibri"/>
                <w:color w:val="1F1F1F"/>
              </w:rPr>
              <w:t xml:space="preserve">The type of solvents and required </w:t>
            </w:r>
            <w:r w:rsidRPr="00244B06">
              <w:rPr>
                <w:rFonts w:cs="Calibri"/>
                <w:color w:val="333333"/>
              </w:rPr>
              <w:t>air-flow</w:t>
            </w:r>
          </w:p>
          <w:p w14:paraId="5E74C9A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For </w:t>
            </w:r>
            <w:r w:rsidRPr="00244B06">
              <w:rPr>
                <w:rFonts w:cs="Calibri"/>
                <w:color w:val="0D0D0D"/>
              </w:rPr>
              <w:t>li</w:t>
            </w:r>
            <w:r w:rsidRPr="00244B06">
              <w:rPr>
                <w:rFonts w:cs="Calibri"/>
                <w:color w:val="333333"/>
              </w:rPr>
              <w:t xml:space="preserve">ght </w:t>
            </w:r>
            <w:r w:rsidRPr="00244B06">
              <w:rPr>
                <w:rFonts w:cs="Calibri"/>
                <w:color w:val="1F1F1F"/>
              </w:rPr>
              <w:t>fitting</w:t>
            </w:r>
            <w:r w:rsidRPr="00244B06">
              <w:rPr>
                <w:rFonts w:cs="Calibri"/>
                <w:color w:val="474747"/>
              </w:rPr>
              <w:t xml:space="preserve">s </w:t>
            </w:r>
            <w:r w:rsidRPr="00244B06">
              <w:rPr>
                <w:rFonts w:cs="Calibri"/>
                <w:color w:val="333333"/>
              </w:rPr>
              <w:t xml:space="preserve">accessible from </w:t>
            </w:r>
            <w:r w:rsidRPr="00244B06">
              <w:rPr>
                <w:rFonts w:cs="Calibri"/>
                <w:color w:val="1F1F1F"/>
              </w:rPr>
              <w:t xml:space="preserve">within </w:t>
            </w:r>
            <w:r w:rsidRPr="00244B06">
              <w:rPr>
                <w:rFonts w:cs="Calibri"/>
                <w:color w:val="0D0D0D"/>
              </w:rPr>
              <w:t xml:space="preserve">the </w:t>
            </w:r>
            <w:r w:rsidRPr="00244B06">
              <w:rPr>
                <w:rFonts w:cs="Calibri"/>
                <w:color w:val="1F1F1F"/>
              </w:rPr>
              <w:t xml:space="preserve">booth </w:t>
            </w:r>
          </w:p>
          <w:p w14:paraId="41689BC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</w:p>
          <w:p w14:paraId="652CFD2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  <w:sz w:val="16"/>
                <w:szCs w:val="16"/>
              </w:rPr>
            </w:pPr>
            <w:r w:rsidRPr="00244B06">
              <w:rPr>
                <w:rFonts w:cs="Calibri"/>
                <w:b/>
                <w:color w:val="1F1F1F"/>
              </w:rPr>
              <w:t>Note:</w:t>
            </w:r>
            <w:r w:rsidRPr="00244B06">
              <w:rPr>
                <w:rFonts w:cs="Calibri"/>
                <w:color w:val="1F1F1F"/>
              </w:rPr>
              <w:t xml:space="preserve"> </w:t>
            </w:r>
            <w:r w:rsidRPr="00244B06">
              <w:rPr>
                <w:rFonts w:cs="Calibri"/>
                <w:color w:val="333333"/>
                <w:sz w:val="16"/>
                <w:szCs w:val="16"/>
              </w:rPr>
              <w:t xml:space="preserve">LAMPS </w:t>
            </w:r>
            <w:r w:rsidRPr="00244B06">
              <w:rPr>
                <w:rFonts w:cs="Calibri"/>
                <w:color w:val="1F1F1F"/>
                <w:sz w:val="16"/>
                <w:szCs w:val="16"/>
              </w:rPr>
              <w:t xml:space="preserve">AND LIGHT </w:t>
            </w:r>
            <w:r w:rsidRPr="00244B06">
              <w:rPr>
                <w:rFonts w:cs="Calibri"/>
                <w:color w:val="333333"/>
                <w:sz w:val="16"/>
                <w:szCs w:val="16"/>
              </w:rPr>
              <w:t xml:space="preserve">FITTINGS ARE TO </w:t>
            </w:r>
            <w:r w:rsidRPr="00244B06">
              <w:rPr>
                <w:rFonts w:cs="Calibri"/>
                <w:color w:val="1F1F1F"/>
                <w:sz w:val="16"/>
                <w:szCs w:val="16"/>
              </w:rPr>
              <w:t>BE REPLA</w:t>
            </w:r>
            <w:r w:rsidRPr="00244B06">
              <w:rPr>
                <w:rFonts w:cs="Calibri"/>
                <w:color w:val="474747"/>
                <w:sz w:val="16"/>
                <w:szCs w:val="16"/>
              </w:rPr>
              <w:t>CE</w:t>
            </w:r>
            <w:r w:rsidRPr="00244B06">
              <w:rPr>
                <w:rFonts w:cs="Calibri"/>
                <w:color w:val="1F1F1F"/>
                <w:sz w:val="16"/>
                <w:szCs w:val="16"/>
              </w:rPr>
              <w:t xml:space="preserve">D ONLY </w:t>
            </w:r>
            <w:r w:rsidRPr="00244B06">
              <w:rPr>
                <w:rFonts w:cs="Calibri"/>
                <w:color w:val="474747"/>
                <w:sz w:val="16"/>
                <w:szCs w:val="16"/>
              </w:rPr>
              <w:t>AFTE</w:t>
            </w:r>
            <w:r w:rsidRPr="00244B06">
              <w:rPr>
                <w:rFonts w:cs="Calibri"/>
                <w:color w:val="1F1F1F"/>
                <w:sz w:val="16"/>
                <w:szCs w:val="16"/>
              </w:rPr>
              <w:t xml:space="preserve">R </w:t>
            </w:r>
            <w:r w:rsidRPr="00244B06">
              <w:rPr>
                <w:rFonts w:cs="Calibri"/>
                <w:color w:val="333333"/>
                <w:sz w:val="16"/>
                <w:szCs w:val="16"/>
              </w:rPr>
              <w:t xml:space="preserve">ELECTRICAL SUPPLY </w:t>
            </w:r>
            <w:r w:rsidRPr="00244B06">
              <w:rPr>
                <w:rFonts w:cs="Calibri"/>
                <w:color w:val="1F1F1F"/>
                <w:sz w:val="16"/>
                <w:szCs w:val="16"/>
              </w:rPr>
              <w:t xml:space="preserve">HAS </w:t>
            </w:r>
            <w:r w:rsidRPr="00244B06">
              <w:rPr>
                <w:rFonts w:cs="Calibri"/>
                <w:color w:val="333333"/>
                <w:sz w:val="16"/>
                <w:szCs w:val="16"/>
              </w:rPr>
              <w:t>BEEN ISOLATED</w:t>
            </w:r>
          </w:p>
        </w:tc>
        <w:tc>
          <w:tcPr>
            <w:tcW w:w="708" w:type="dxa"/>
          </w:tcPr>
          <w:p w14:paraId="09F8B58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558FF9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1D7A15A" w14:textId="77777777" w:rsidTr="007D0DC8">
        <w:trPr>
          <w:trHeight w:val="450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2B4EBA6C" w14:textId="77777777" w:rsidR="004B5639" w:rsidRPr="00244B06" w:rsidRDefault="004B5639" w:rsidP="00B04EC6">
            <w:pPr>
              <w:spacing w:after="120" w:line="240" w:lineRule="auto"/>
              <w:ind w:right="440"/>
              <w:rPr>
                <w:rFonts w:cs="Calibri"/>
                <w:sz w:val="24"/>
                <w:szCs w:val="24"/>
              </w:rPr>
            </w:pPr>
            <w:r w:rsidRPr="00D4329D">
              <w:rPr>
                <w:rFonts w:cs="Calibri"/>
                <w:i/>
                <w:color w:val="1F1F1F"/>
              </w:rPr>
              <w:t>Emergency exits</w:t>
            </w:r>
          </w:p>
        </w:tc>
        <w:tc>
          <w:tcPr>
            <w:tcW w:w="5529" w:type="dxa"/>
            <w:gridSpan w:val="4"/>
          </w:tcPr>
          <w:p w14:paraId="065279F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>within 6 m</w:t>
            </w:r>
          </w:p>
        </w:tc>
        <w:tc>
          <w:tcPr>
            <w:tcW w:w="708" w:type="dxa"/>
          </w:tcPr>
          <w:p w14:paraId="251D72B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5C7821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CBF3BFC" w14:textId="77777777" w:rsidTr="007D0DC8">
        <w:trPr>
          <w:trHeight w:val="450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855B54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color w:val="1F1F1F"/>
              </w:rPr>
            </w:pPr>
          </w:p>
        </w:tc>
        <w:tc>
          <w:tcPr>
            <w:tcW w:w="5529" w:type="dxa"/>
            <w:gridSpan w:val="4"/>
          </w:tcPr>
          <w:p w14:paraId="1B17B4B2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door to open </w:t>
            </w:r>
            <w:r w:rsidRPr="00244B06">
              <w:rPr>
                <w:rFonts w:cs="Calibri"/>
                <w:color w:val="333333"/>
              </w:rPr>
              <w:t>outwards</w:t>
            </w:r>
          </w:p>
        </w:tc>
        <w:tc>
          <w:tcPr>
            <w:tcW w:w="708" w:type="dxa"/>
          </w:tcPr>
          <w:p w14:paraId="777BC39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20C4BA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D6DF6A2" w14:textId="77777777" w:rsidTr="007D0DC8">
        <w:trPr>
          <w:trHeight w:val="450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1F6CDEC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color w:val="1F1F1F"/>
              </w:rPr>
            </w:pPr>
          </w:p>
        </w:tc>
        <w:tc>
          <w:tcPr>
            <w:tcW w:w="5529" w:type="dxa"/>
            <w:gridSpan w:val="4"/>
          </w:tcPr>
          <w:p w14:paraId="2EAA726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>exit is not to pa</w:t>
            </w:r>
            <w:r w:rsidRPr="00244B06">
              <w:rPr>
                <w:rFonts w:cs="Calibri"/>
                <w:color w:val="474747"/>
              </w:rPr>
              <w:t xml:space="preserve">ss </w:t>
            </w:r>
            <w:r w:rsidRPr="00244B06">
              <w:rPr>
                <w:rFonts w:cs="Calibri"/>
                <w:color w:val="1F1F1F"/>
              </w:rPr>
              <w:t xml:space="preserve">through </w:t>
            </w:r>
            <w:r w:rsidRPr="00244B06">
              <w:rPr>
                <w:rFonts w:cs="Calibri"/>
                <w:color w:val="333333"/>
              </w:rPr>
              <w:t xml:space="preserve">a </w:t>
            </w:r>
            <w:r w:rsidRPr="00244B06">
              <w:rPr>
                <w:rFonts w:cs="Calibri"/>
                <w:color w:val="1F1F1F"/>
              </w:rPr>
              <w:t xml:space="preserve">paint mixing room or paint </w:t>
            </w:r>
            <w:r w:rsidRPr="00244B06">
              <w:rPr>
                <w:rFonts w:cs="Calibri"/>
                <w:color w:val="333333"/>
              </w:rPr>
              <w:t xml:space="preserve">storage </w:t>
            </w:r>
            <w:r w:rsidRPr="00244B06">
              <w:rPr>
                <w:rFonts w:cs="Calibri"/>
                <w:color w:val="1F1F1F"/>
              </w:rPr>
              <w:t>area</w:t>
            </w:r>
          </w:p>
          <w:p w14:paraId="5BF37630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</w:p>
        </w:tc>
        <w:tc>
          <w:tcPr>
            <w:tcW w:w="708" w:type="dxa"/>
          </w:tcPr>
          <w:p w14:paraId="260A060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996E8C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1C09BB4" w14:textId="77777777" w:rsidTr="007D0DC8">
        <w:trPr>
          <w:trHeight w:val="563"/>
        </w:trPr>
        <w:tc>
          <w:tcPr>
            <w:tcW w:w="2376" w:type="dxa"/>
            <w:shd w:val="clear" w:color="auto" w:fill="D9D9D9" w:themeFill="background1" w:themeFillShade="D9"/>
          </w:tcPr>
          <w:p w14:paraId="5E9B8FD9" w14:textId="77777777" w:rsidR="004B5639" w:rsidRPr="00244B06" w:rsidRDefault="004B5639" w:rsidP="00B04EC6">
            <w:pPr>
              <w:spacing w:after="120" w:line="240" w:lineRule="auto"/>
              <w:ind w:right="550"/>
              <w:rPr>
                <w:rFonts w:cs="Calibri"/>
                <w:sz w:val="24"/>
                <w:szCs w:val="24"/>
              </w:rPr>
            </w:pPr>
            <w:r w:rsidRPr="00D4329D">
              <w:rPr>
                <w:rFonts w:cs="Calibri"/>
                <w:i/>
                <w:color w:val="1F1F1F"/>
              </w:rPr>
              <w:t>Potential equalisation</w:t>
            </w:r>
          </w:p>
        </w:tc>
        <w:tc>
          <w:tcPr>
            <w:tcW w:w="5529" w:type="dxa"/>
            <w:gridSpan w:val="4"/>
          </w:tcPr>
          <w:p w14:paraId="10EA605C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33333"/>
              </w:rPr>
            </w:pPr>
            <w:r w:rsidRPr="00244B06">
              <w:rPr>
                <w:rFonts w:cs="Calibri"/>
                <w:color w:val="1F1F1F"/>
              </w:rPr>
              <w:t>All metallic parts (cabinet</w:t>
            </w:r>
            <w:r w:rsidRPr="00244B06">
              <w:rPr>
                <w:rFonts w:cs="Calibri"/>
                <w:color w:val="474747"/>
              </w:rPr>
              <w:t xml:space="preserve">, </w:t>
            </w:r>
            <w:r w:rsidRPr="00244B06">
              <w:rPr>
                <w:rFonts w:cs="Calibri"/>
                <w:color w:val="1F1F1F"/>
              </w:rPr>
              <w:t xml:space="preserve">ducts </w:t>
            </w:r>
            <w:r w:rsidRPr="00244B06">
              <w:rPr>
                <w:rFonts w:cs="Calibri"/>
                <w:color w:val="333333"/>
              </w:rPr>
              <w:t xml:space="preserve">etc) </w:t>
            </w:r>
            <w:r w:rsidRPr="00244B06">
              <w:rPr>
                <w:rFonts w:cs="Calibri"/>
                <w:color w:val="1F1F1F"/>
              </w:rPr>
              <w:t xml:space="preserve">to be earthed (to prevent </w:t>
            </w:r>
            <w:r w:rsidRPr="00244B06">
              <w:rPr>
                <w:rFonts w:cs="Calibri"/>
                <w:color w:val="333333"/>
              </w:rPr>
              <w:t xml:space="preserve">static </w:t>
            </w:r>
            <w:r w:rsidRPr="00244B06">
              <w:rPr>
                <w:rFonts w:cs="Calibri"/>
                <w:color w:val="1F1F1F"/>
              </w:rPr>
              <w:t>di</w:t>
            </w:r>
            <w:r w:rsidRPr="00244B06">
              <w:rPr>
                <w:rFonts w:cs="Calibri"/>
                <w:color w:val="474747"/>
              </w:rPr>
              <w:t>sc</w:t>
            </w:r>
            <w:r w:rsidRPr="00244B06">
              <w:rPr>
                <w:rFonts w:cs="Calibri"/>
                <w:color w:val="1F1F1F"/>
              </w:rPr>
              <w:t>harges)</w:t>
            </w:r>
          </w:p>
        </w:tc>
        <w:tc>
          <w:tcPr>
            <w:tcW w:w="708" w:type="dxa"/>
          </w:tcPr>
          <w:p w14:paraId="0A7F6BD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557BB7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2CA05E8" w14:textId="77777777" w:rsidTr="007D0DC8">
        <w:tc>
          <w:tcPr>
            <w:tcW w:w="2376" w:type="dxa"/>
            <w:shd w:val="clear" w:color="auto" w:fill="D9D9D9" w:themeFill="background1" w:themeFillShade="D9"/>
          </w:tcPr>
          <w:p w14:paraId="75221471" w14:textId="77777777" w:rsidR="004B5639" w:rsidRPr="00244B06" w:rsidRDefault="004B5639" w:rsidP="00B04EC6">
            <w:pPr>
              <w:spacing w:after="120" w:line="240" w:lineRule="auto"/>
              <w:ind w:right="440"/>
              <w:rPr>
                <w:rFonts w:cs="Calibri"/>
                <w:sz w:val="24"/>
                <w:szCs w:val="24"/>
              </w:rPr>
            </w:pPr>
            <w:r w:rsidRPr="00D4329D">
              <w:rPr>
                <w:rFonts w:cs="Calibri"/>
                <w:i/>
                <w:color w:val="1F1F1F"/>
              </w:rPr>
              <w:t>Electrical fittings</w:t>
            </w:r>
          </w:p>
        </w:tc>
        <w:tc>
          <w:tcPr>
            <w:tcW w:w="5529" w:type="dxa"/>
            <w:gridSpan w:val="4"/>
          </w:tcPr>
          <w:p w14:paraId="37771AE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color w:val="1F1F1F"/>
              </w:rPr>
              <w:t>Flash-proof electrical fittings</w:t>
            </w:r>
          </w:p>
        </w:tc>
        <w:tc>
          <w:tcPr>
            <w:tcW w:w="708" w:type="dxa"/>
          </w:tcPr>
          <w:p w14:paraId="6F4FE07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663192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530C23" w:rsidRPr="00244B06" w14:paraId="32EE249E" w14:textId="77777777" w:rsidTr="007D0DC8">
        <w:tc>
          <w:tcPr>
            <w:tcW w:w="9242" w:type="dxa"/>
            <w:gridSpan w:val="7"/>
            <w:shd w:val="clear" w:color="auto" w:fill="A6A6A6" w:themeFill="background1" w:themeFillShade="A6"/>
          </w:tcPr>
          <w:p w14:paraId="1783B61D" w14:textId="1382C6BE" w:rsidR="00530C23" w:rsidRPr="00244B06" w:rsidRDefault="00530C23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244B06">
              <w:rPr>
                <w:rFonts w:cs="Calibri"/>
                <w:b/>
                <w:iCs/>
                <w:color w:val="1F1F1F"/>
                <w:sz w:val="24"/>
                <w:szCs w:val="24"/>
              </w:rPr>
              <w:t>Construction</w:t>
            </w:r>
          </w:p>
        </w:tc>
      </w:tr>
      <w:tr w:rsidR="004B5639" w:rsidRPr="00244B06" w14:paraId="4D40A669" w14:textId="77777777" w:rsidTr="007D0DC8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74FF901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 w:rsidRPr="00244B06">
              <w:rPr>
                <w:rFonts w:cs="Calibri"/>
                <w:i/>
                <w:color w:val="1F1F1F"/>
              </w:rPr>
              <w:t>Material</w:t>
            </w:r>
          </w:p>
        </w:tc>
        <w:tc>
          <w:tcPr>
            <w:tcW w:w="5529" w:type="dxa"/>
            <w:gridSpan w:val="4"/>
          </w:tcPr>
          <w:p w14:paraId="0B46F81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>non-combustible</w:t>
            </w:r>
          </w:p>
        </w:tc>
        <w:tc>
          <w:tcPr>
            <w:tcW w:w="708" w:type="dxa"/>
          </w:tcPr>
          <w:p w14:paraId="3CA8D72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4521D7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D9A038D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443CD79F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D28C18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impervious to the </w:t>
            </w:r>
            <w:r w:rsidRPr="00244B06">
              <w:rPr>
                <w:rFonts w:cs="Calibri"/>
                <w:color w:val="333333"/>
              </w:rPr>
              <w:t xml:space="preserve">substances </w:t>
            </w:r>
            <w:r w:rsidRPr="00244B06">
              <w:rPr>
                <w:rFonts w:cs="Calibri"/>
                <w:color w:val="1F1F1F"/>
              </w:rPr>
              <w:t>used</w:t>
            </w:r>
          </w:p>
        </w:tc>
        <w:tc>
          <w:tcPr>
            <w:tcW w:w="708" w:type="dxa"/>
          </w:tcPr>
          <w:p w14:paraId="4F9659C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5FEDE1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F607C47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0886F5BE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3C8E325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>surfaces within 1 m are to be impervious and non-combustible</w:t>
            </w:r>
          </w:p>
        </w:tc>
        <w:tc>
          <w:tcPr>
            <w:tcW w:w="708" w:type="dxa"/>
          </w:tcPr>
          <w:p w14:paraId="362F30C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B6EA94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AEFBADB" w14:textId="77777777" w:rsidTr="007D0DC8">
        <w:tc>
          <w:tcPr>
            <w:tcW w:w="2376" w:type="dxa"/>
            <w:vMerge/>
            <w:shd w:val="clear" w:color="auto" w:fill="D9D9D9" w:themeFill="background1" w:themeFillShade="D9"/>
          </w:tcPr>
          <w:p w14:paraId="638CA32E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255D116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1F1F1F"/>
              </w:rPr>
              <w:t xml:space="preserve">combustible material </w:t>
            </w:r>
            <w:r w:rsidRPr="00244B06">
              <w:rPr>
                <w:rFonts w:cs="Calibri"/>
                <w:color w:val="333333"/>
              </w:rPr>
              <w:t>s</w:t>
            </w:r>
            <w:r w:rsidRPr="00244B06">
              <w:rPr>
                <w:rFonts w:cs="Calibri"/>
                <w:color w:val="0D0D0D"/>
              </w:rPr>
              <w:t>h</w:t>
            </w:r>
            <w:r w:rsidRPr="00244B06">
              <w:rPr>
                <w:rFonts w:cs="Calibri"/>
                <w:color w:val="333333"/>
              </w:rPr>
              <w:t>a</w:t>
            </w:r>
            <w:r w:rsidRPr="00244B06">
              <w:rPr>
                <w:rFonts w:cs="Calibri"/>
                <w:color w:val="0D0D0D"/>
              </w:rPr>
              <w:t xml:space="preserve">ll </w:t>
            </w:r>
            <w:r w:rsidRPr="00244B06">
              <w:rPr>
                <w:rFonts w:cs="Calibri"/>
                <w:color w:val="1F1F1F"/>
              </w:rPr>
              <w:t xml:space="preserve">not be within 100 mm of the </w:t>
            </w:r>
            <w:r w:rsidRPr="00244B06">
              <w:rPr>
                <w:rFonts w:cs="Calibri"/>
                <w:color w:val="333333"/>
              </w:rPr>
              <w:t>externa</w:t>
            </w:r>
            <w:r w:rsidRPr="00244B06">
              <w:rPr>
                <w:rFonts w:cs="Calibri"/>
                <w:color w:val="0D0D0D"/>
              </w:rPr>
              <w:t xml:space="preserve">l </w:t>
            </w:r>
            <w:r w:rsidRPr="00244B06">
              <w:rPr>
                <w:rFonts w:cs="Calibri"/>
                <w:color w:val="1F1F1F"/>
              </w:rPr>
              <w:t>metal</w:t>
            </w:r>
          </w:p>
        </w:tc>
        <w:tc>
          <w:tcPr>
            <w:tcW w:w="708" w:type="dxa"/>
          </w:tcPr>
          <w:p w14:paraId="7E7243C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09F50E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9019906" w14:textId="77777777" w:rsidTr="007D0DC8">
        <w:trPr>
          <w:trHeight w:val="31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59E056F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E74832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F1F1F"/>
              </w:rPr>
            </w:pPr>
            <w:r w:rsidRPr="00244B06">
              <w:rPr>
                <w:rFonts w:cs="Calibri"/>
                <w:color w:val="333333"/>
              </w:rPr>
              <w:t>c</w:t>
            </w:r>
            <w:r w:rsidRPr="00244B06">
              <w:rPr>
                <w:rFonts w:cs="Calibri"/>
                <w:color w:val="0D0D0D"/>
              </w:rPr>
              <w:t>l</w:t>
            </w:r>
            <w:r w:rsidRPr="00244B06">
              <w:rPr>
                <w:rFonts w:cs="Calibri"/>
                <w:color w:val="333333"/>
              </w:rPr>
              <w:t>addi</w:t>
            </w:r>
            <w:r w:rsidRPr="00244B06">
              <w:rPr>
                <w:rFonts w:cs="Calibri"/>
                <w:color w:val="0D0D0D"/>
              </w:rPr>
              <w:t xml:space="preserve">ng </w:t>
            </w:r>
            <w:r w:rsidRPr="00244B06">
              <w:rPr>
                <w:rFonts w:cs="Calibri"/>
                <w:color w:val="1F1F1F"/>
              </w:rPr>
              <w:t xml:space="preserve">of </w:t>
            </w:r>
            <w:r w:rsidRPr="00244B06">
              <w:rPr>
                <w:rFonts w:cs="Calibri"/>
                <w:color w:val="333333"/>
              </w:rPr>
              <w:t xml:space="preserve">the </w:t>
            </w:r>
            <w:r w:rsidRPr="00244B06">
              <w:rPr>
                <w:rFonts w:cs="Calibri"/>
                <w:color w:val="1F1F1F"/>
              </w:rPr>
              <w:t>spray booth.</w:t>
            </w:r>
          </w:p>
        </w:tc>
        <w:tc>
          <w:tcPr>
            <w:tcW w:w="708" w:type="dxa"/>
          </w:tcPr>
          <w:p w14:paraId="26D8C8C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59AA6E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9E8CABE" w14:textId="77777777" w:rsidTr="007D0DC8">
        <w:trPr>
          <w:trHeight w:val="285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4D58625B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</w:rPr>
            </w:pPr>
            <w:r w:rsidRPr="00244B06">
              <w:rPr>
                <w:rFonts w:cs="Calibri"/>
                <w:i/>
                <w:color w:val="1B1B1B"/>
              </w:rPr>
              <w:t>Shelving</w:t>
            </w:r>
            <w:r w:rsidRPr="00244B06">
              <w:rPr>
                <w:rFonts w:cs="Calibri"/>
                <w:color w:val="1B1B1B"/>
              </w:rPr>
              <w:t xml:space="preserve"> (if present) should not restrict air movement of</w:t>
            </w:r>
          </w:p>
        </w:tc>
        <w:tc>
          <w:tcPr>
            <w:tcW w:w="5529" w:type="dxa"/>
            <w:gridSpan w:val="4"/>
          </w:tcPr>
          <w:p w14:paraId="52C21B8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exhaust of gases  </w:t>
            </w:r>
          </w:p>
        </w:tc>
        <w:tc>
          <w:tcPr>
            <w:tcW w:w="708" w:type="dxa"/>
          </w:tcPr>
          <w:p w14:paraId="7BA77F3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3C7FAAE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C492585" w14:textId="77777777" w:rsidTr="007D0DC8">
        <w:trPr>
          <w:trHeight w:val="31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2B69338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13AAE0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the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exit by persons</w:t>
            </w:r>
            <w:r w:rsidRPr="00244B06">
              <w:rPr>
                <w:rFonts w:cs="Calibri"/>
                <w:color w:val="1B1B1B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332FE7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659C0E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2251B82" w14:textId="77777777" w:rsidTr="007D0DC8">
        <w:trPr>
          <w:trHeight w:val="315"/>
        </w:trPr>
        <w:tc>
          <w:tcPr>
            <w:tcW w:w="2376" w:type="dxa"/>
            <w:shd w:val="clear" w:color="auto" w:fill="D9D9D9" w:themeFill="background1" w:themeFillShade="D9"/>
          </w:tcPr>
          <w:p w14:paraId="5D31387B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</w:rPr>
            </w:pPr>
            <w:r w:rsidRPr="00244B06">
              <w:rPr>
                <w:rFonts w:cs="Calibri"/>
                <w:i/>
                <w:color w:val="2B2B2B"/>
              </w:rPr>
              <w:t xml:space="preserve">Windows and </w:t>
            </w:r>
            <w:r w:rsidRPr="00244B06">
              <w:rPr>
                <w:rFonts w:cs="Calibri"/>
                <w:i/>
                <w:color w:val="1B1B1B"/>
              </w:rPr>
              <w:t>li</w:t>
            </w:r>
            <w:r w:rsidRPr="00244B06">
              <w:rPr>
                <w:rFonts w:cs="Calibri"/>
                <w:i/>
                <w:color w:val="3B3B3B"/>
              </w:rPr>
              <w:t>g</w:t>
            </w:r>
            <w:r w:rsidRPr="00244B06">
              <w:rPr>
                <w:rFonts w:cs="Calibri"/>
                <w:i/>
                <w:color w:val="1B1B1B"/>
              </w:rPr>
              <w:t xml:space="preserve">ht </w:t>
            </w:r>
            <w:r w:rsidRPr="00244B06">
              <w:rPr>
                <w:rFonts w:cs="Calibri"/>
                <w:i/>
                <w:color w:val="2B2B2B"/>
              </w:rPr>
              <w:t>fittings</w:t>
            </w:r>
          </w:p>
        </w:tc>
        <w:tc>
          <w:tcPr>
            <w:tcW w:w="5529" w:type="dxa"/>
            <w:gridSpan w:val="4"/>
          </w:tcPr>
          <w:p w14:paraId="4450A65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The glass mu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 be either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wired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gla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ss </w:t>
            </w:r>
          </w:p>
          <w:p w14:paraId="650B3C43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Toughened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safe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ty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glass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 or</w:t>
            </w:r>
          </w:p>
          <w:p w14:paraId="7B13C78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L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minat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d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g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l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ass</w:t>
            </w:r>
          </w:p>
        </w:tc>
        <w:tc>
          <w:tcPr>
            <w:tcW w:w="708" w:type="dxa"/>
          </w:tcPr>
          <w:p w14:paraId="40DB7E0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F7EE50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29E9AED6" w14:textId="77777777" w:rsidTr="007D0DC8">
        <w:trPr>
          <w:trHeight w:val="315"/>
        </w:trPr>
        <w:tc>
          <w:tcPr>
            <w:tcW w:w="2376" w:type="dxa"/>
            <w:shd w:val="clear" w:color="auto" w:fill="D9D9D9" w:themeFill="background1" w:themeFillShade="D9"/>
          </w:tcPr>
          <w:p w14:paraId="649CF529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</w:rPr>
            </w:pPr>
            <w:r w:rsidRPr="00244B06">
              <w:rPr>
                <w:rFonts w:cs="Calibri"/>
                <w:i/>
                <w:color w:val="1B1B1B"/>
              </w:rPr>
              <w:t>Filt</w:t>
            </w:r>
            <w:r w:rsidRPr="00244B06">
              <w:rPr>
                <w:rFonts w:cs="Calibri"/>
                <w:i/>
                <w:color w:val="3B3B3B"/>
              </w:rPr>
              <w:t>ers</w:t>
            </w:r>
          </w:p>
        </w:tc>
        <w:tc>
          <w:tcPr>
            <w:tcW w:w="5529" w:type="dxa"/>
            <w:gridSpan w:val="4"/>
          </w:tcPr>
          <w:p w14:paraId="747602C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Wet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sys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</w:t>
            </w:r>
          </w:p>
        </w:tc>
        <w:tc>
          <w:tcPr>
            <w:tcW w:w="708" w:type="dxa"/>
          </w:tcPr>
          <w:p w14:paraId="6E5692A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A459173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1A029FB" w14:textId="77777777" w:rsidTr="007D0DC8">
        <w:trPr>
          <w:trHeight w:val="315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04E51B3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451CDC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Dry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syste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</w:t>
            </w:r>
          </w:p>
        </w:tc>
        <w:tc>
          <w:tcPr>
            <w:tcW w:w="708" w:type="dxa"/>
          </w:tcPr>
          <w:p w14:paraId="3150C32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25BAA47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FDB5D07" w14:textId="77777777" w:rsidTr="007D0DC8">
        <w:trPr>
          <w:trHeight w:val="315"/>
        </w:trPr>
        <w:tc>
          <w:tcPr>
            <w:tcW w:w="2376" w:type="dxa"/>
            <w:vMerge/>
            <w:shd w:val="clear" w:color="auto" w:fill="D9D9D9" w:themeFill="background1" w:themeFillShade="D9"/>
          </w:tcPr>
          <w:p w14:paraId="487740E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2201A9AC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Are filters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rea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sona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bly:</w:t>
            </w:r>
          </w:p>
          <w:p w14:paraId="34D6F776" w14:textId="77777777" w:rsidR="004B5639" w:rsidRPr="00244B06" w:rsidRDefault="004B5639" w:rsidP="008103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Clean </w:t>
            </w:r>
          </w:p>
          <w:p w14:paraId="35E04AC0" w14:textId="77777777" w:rsidR="004B5639" w:rsidRPr="00244B06" w:rsidRDefault="004B5639" w:rsidP="008103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Useable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 </w:t>
            </w:r>
          </w:p>
          <w:p w14:paraId="78A07C44" w14:textId="77777777" w:rsidR="004B5639" w:rsidRPr="00244B06" w:rsidRDefault="004B5639" w:rsidP="008103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Complete</w:t>
            </w:r>
          </w:p>
        </w:tc>
        <w:tc>
          <w:tcPr>
            <w:tcW w:w="708" w:type="dxa"/>
          </w:tcPr>
          <w:p w14:paraId="3FCC38B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8A8694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C463A94" w14:textId="77777777" w:rsidTr="007D0DC8">
        <w:trPr>
          <w:trHeight w:val="315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6D8C8AAA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Cs/>
                <w:color w:val="2B2B2B"/>
                <w:sz w:val="24"/>
                <w:szCs w:val="24"/>
              </w:rPr>
            </w:pPr>
            <w:r w:rsidRPr="00244B06">
              <w:rPr>
                <w:rFonts w:cs="Calibri"/>
                <w:b/>
                <w:iCs/>
                <w:color w:val="2B2B2B"/>
                <w:sz w:val="24"/>
                <w:szCs w:val="24"/>
              </w:rPr>
              <w:t>Ventilation</w:t>
            </w:r>
          </w:p>
          <w:p w14:paraId="43B093A5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81CEC6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Air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flow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through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the booth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hould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be continuous,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uniform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,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and evenly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di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tributed.</w:t>
            </w:r>
          </w:p>
        </w:tc>
        <w:tc>
          <w:tcPr>
            <w:tcW w:w="708" w:type="dxa"/>
          </w:tcPr>
          <w:p w14:paraId="38A5B52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823B0E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DBBC2E4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D41FD2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798D21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color w:val="2B2B2B"/>
                <w:sz w:val="24"/>
                <w:szCs w:val="24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Are anemometer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reading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 sa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tisfactory? </w:t>
            </w:r>
          </w:p>
        </w:tc>
        <w:tc>
          <w:tcPr>
            <w:tcW w:w="708" w:type="dxa"/>
          </w:tcPr>
          <w:p w14:paraId="3CC1E81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5F2C6A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B9F6910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273096F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E1B8DF8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color w:val="2B2B2B"/>
                <w:sz w:val="24"/>
                <w:szCs w:val="24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I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 the 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irflow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of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at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lea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0.5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m/s achiev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d?</w:t>
            </w:r>
          </w:p>
        </w:tc>
        <w:tc>
          <w:tcPr>
            <w:tcW w:w="708" w:type="dxa"/>
          </w:tcPr>
          <w:p w14:paraId="5222249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2E2388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DF0FE24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6D8E525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7FAE2E7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color w:val="2B2B2B"/>
                <w:sz w:val="24"/>
                <w:szCs w:val="24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Do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es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th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booth ha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ve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pre-spray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purge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cycl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e (of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1 minute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or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5 air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changes) ?</w:t>
            </w:r>
          </w:p>
        </w:tc>
        <w:tc>
          <w:tcPr>
            <w:tcW w:w="708" w:type="dxa"/>
          </w:tcPr>
          <w:p w14:paraId="3EDF6A0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BF415B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36C5F3A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215298ED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8C17AA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Doe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the booth h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ave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post-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pr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ay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in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g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purge cycle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of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(5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minute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s)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?</w:t>
            </w:r>
          </w:p>
        </w:tc>
        <w:tc>
          <w:tcPr>
            <w:tcW w:w="708" w:type="dxa"/>
          </w:tcPr>
          <w:p w14:paraId="318B98E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376E64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35FFF98" w14:textId="77777777" w:rsidTr="007D0DC8">
        <w:trPr>
          <w:trHeight w:val="315"/>
        </w:trPr>
        <w:tc>
          <w:tcPr>
            <w:tcW w:w="2376" w:type="dxa"/>
            <w:shd w:val="clear" w:color="auto" w:fill="D9D9D9" w:themeFill="background1" w:themeFillShade="D9"/>
          </w:tcPr>
          <w:p w14:paraId="3F8DE11A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i/>
                <w:color w:val="1B1B1B"/>
                <w:sz w:val="23"/>
                <w:szCs w:val="23"/>
              </w:rPr>
              <w:t>Du</w:t>
            </w:r>
            <w:r w:rsidRPr="00244B06">
              <w:rPr>
                <w:rFonts w:cs="Calibri"/>
                <w:i/>
                <w:color w:val="3B3B3B"/>
                <w:sz w:val="23"/>
                <w:szCs w:val="23"/>
              </w:rPr>
              <w:t>cts</w:t>
            </w:r>
          </w:p>
          <w:p w14:paraId="410182A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1FE2332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Sheet metal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(or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non-combustibl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e,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impervious material)</w:t>
            </w:r>
          </w:p>
          <w:p w14:paraId="3D992FE6" w14:textId="77777777" w:rsidR="004B5639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Access doors for cleaning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if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/where sp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ray paint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or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so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lvent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accumulate.</w:t>
            </w:r>
          </w:p>
          <w:p w14:paraId="38CF526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</w:p>
          <w:p w14:paraId="04996768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Combustible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material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should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not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be within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2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50 mm of the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dust work, unless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prop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rly insulat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ed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.</w:t>
            </w:r>
          </w:p>
        </w:tc>
        <w:tc>
          <w:tcPr>
            <w:tcW w:w="708" w:type="dxa"/>
          </w:tcPr>
          <w:p w14:paraId="0C20AB6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5C5CE8E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7EA2684E" w14:textId="77777777" w:rsidTr="007D0DC8">
        <w:trPr>
          <w:trHeight w:val="315"/>
        </w:trPr>
        <w:tc>
          <w:tcPr>
            <w:tcW w:w="2376" w:type="dxa"/>
            <w:shd w:val="clear" w:color="auto" w:fill="D9D9D9" w:themeFill="background1" w:themeFillShade="D9"/>
          </w:tcPr>
          <w:p w14:paraId="44DD58F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i/>
                <w:color w:val="1B1B1B"/>
                <w:sz w:val="23"/>
                <w:szCs w:val="23"/>
              </w:rPr>
              <w:t xml:space="preserve">Inlet </w:t>
            </w:r>
            <w:r w:rsidRPr="00244B06">
              <w:rPr>
                <w:rFonts w:cs="Calibri"/>
                <w:i/>
                <w:color w:val="2B2B2B"/>
                <w:sz w:val="23"/>
                <w:szCs w:val="23"/>
              </w:rPr>
              <w:t>air</w:t>
            </w:r>
          </w:p>
          <w:p w14:paraId="7AAAC130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3C236E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Opposit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 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ide to th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 exha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ust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/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filter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rea to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minimise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turbulence</w:t>
            </w:r>
          </w:p>
        </w:tc>
        <w:tc>
          <w:tcPr>
            <w:tcW w:w="708" w:type="dxa"/>
          </w:tcPr>
          <w:p w14:paraId="4CC0846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0A4000B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027D9A1C" w14:textId="77777777" w:rsidTr="007D0DC8">
        <w:trPr>
          <w:trHeight w:val="315"/>
        </w:trPr>
        <w:tc>
          <w:tcPr>
            <w:tcW w:w="2376" w:type="dxa"/>
            <w:shd w:val="clear" w:color="auto" w:fill="D9D9D9" w:themeFill="background1" w:themeFillShade="D9"/>
          </w:tcPr>
          <w:p w14:paraId="37886F0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i/>
                <w:color w:val="1B1B1B"/>
                <w:sz w:val="23"/>
                <w:szCs w:val="23"/>
              </w:rPr>
              <w:t>Outl</w:t>
            </w:r>
            <w:r w:rsidRPr="00244B06">
              <w:rPr>
                <w:rFonts w:cs="Calibri"/>
                <w:i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i/>
                <w:color w:val="1B1B1B"/>
                <w:sz w:val="23"/>
                <w:szCs w:val="23"/>
              </w:rPr>
              <w:t xml:space="preserve">t / </w:t>
            </w:r>
            <w:r w:rsidRPr="00244B06">
              <w:rPr>
                <w:rFonts w:cs="Calibri"/>
                <w:i/>
                <w:color w:val="2B2B2B"/>
                <w:sz w:val="23"/>
                <w:szCs w:val="23"/>
              </w:rPr>
              <w:t>Exhaust</w:t>
            </w:r>
          </w:p>
          <w:p w14:paraId="0818083C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1D008B1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3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 ab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ove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buildin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g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roof</w:t>
            </w:r>
          </w:p>
          <w:p w14:paraId="38E59C8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Ve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r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tical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discharge</w:t>
            </w:r>
          </w:p>
        </w:tc>
        <w:tc>
          <w:tcPr>
            <w:tcW w:w="708" w:type="dxa"/>
          </w:tcPr>
          <w:p w14:paraId="5BB36580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C49B3A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2066D0B" w14:textId="77777777" w:rsidTr="007D0DC8">
        <w:trPr>
          <w:trHeight w:val="3175"/>
        </w:trPr>
        <w:tc>
          <w:tcPr>
            <w:tcW w:w="2376" w:type="dxa"/>
            <w:shd w:val="clear" w:color="auto" w:fill="D9D9D9" w:themeFill="background1" w:themeFillShade="D9"/>
          </w:tcPr>
          <w:p w14:paraId="278DDD7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i/>
                <w:color w:val="1B1B1B"/>
                <w:sz w:val="23"/>
                <w:szCs w:val="23"/>
              </w:rPr>
              <w:t xml:space="preserve">Airflow </w:t>
            </w:r>
            <w:r w:rsidRPr="00244B06">
              <w:rPr>
                <w:rFonts w:cs="Calibri"/>
                <w:i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i/>
                <w:color w:val="1B1B1B"/>
                <w:sz w:val="23"/>
                <w:szCs w:val="23"/>
              </w:rPr>
              <w:t>ensor</w:t>
            </w:r>
          </w:p>
          <w:p w14:paraId="087702E5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58B6C6A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 sensor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to indicat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the hazard i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being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remov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d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(ie.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air i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flowing) and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of adequate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velocity.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(ie. a static or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diff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ere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ntial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air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pr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ess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ure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sensor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–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if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proof of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perform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ance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, or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an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air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-flow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switch).</w:t>
            </w:r>
          </w:p>
          <w:p w14:paraId="76F109F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</w:p>
          <w:p w14:paraId="1817C270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Indicate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 a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no-flow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state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before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rt-up.</w:t>
            </w:r>
          </w:p>
          <w:p w14:paraId="628B12A2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</w:p>
          <w:p w14:paraId="0C56C9CA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Should b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of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fail-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safe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design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(ie.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f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a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il to a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safe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condition).</w:t>
            </w:r>
          </w:p>
          <w:p w14:paraId="7888044D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</w:rPr>
            </w:pPr>
          </w:p>
          <w:p w14:paraId="1519E77A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1B1B1B"/>
              </w:rPr>
              <w:t xml:space="preserve">If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it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detects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no or low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flow it should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cease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the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pray paintin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g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operation.</w:t>
            </w:r>
          </w:p>
        </w:tc>
        <w:tc>
          <w:tcPr>
            <w:tcW w:w="708" w:type="dxa"/>
          </w:tcPr>
          <w:p w14:paraId="1DD1DD3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1720025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1C9059BA" w14:textId="77777777" w:rsidTr="007D0DC8">
        <w:trPr>
          <w:trHeight w:val="315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B9203A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iCs/>
                <w:color w:val="2B2B2B"/>
                <w:sz w:val="24"/>
                <w:szCs w:val="24"/>
              </w:rPr>
              <w:t>Operation</w:t>
            </w:r>
          </w:p>
        </w:tc>
        <w:tc>
          <w:tcPr>
            <w:tcW w:w="5529" w:type="dxa"/>
            <w:gridSpan w:val="4"/>
          </w:tcPr>
          <w:p w14:paraId="7BA22003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color w:val="2B2B2B"/>
                <w:sz w:val="24"/>
                <w:szCs w:val="24"/>
              </w:rPr>
            </w:pPr>
            <w:r w:rsidRPr="00244B06">
              <w:rPr>
                <w:rFonts w:cs="Calibri"/>
                <w:color w:val="1B1B1B"/>
                <w:sz w:val="23"/>
                <w:szCs w:val="23"/>
              </w:rPr>
              <w:t>Spr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ay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painting 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hould be prev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nted until pre-spraying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purge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is c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>o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mplete</w:t>
            </w:r>
            <w:r w:rsidRPr="00244B06">
              <w:rPr>
                <w:rFonts w:cs="Calibri"/>
                <w:color w:val="3B3B3B"/>
                <w:sz w:val="23"/>
                <w:szCs w:val="23"/>
              </w:rPr>
              <w:t xml:space="preserve">,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then</w:t>
            </w:r>
          </w:p>
        </w:tc>
        <w:tc>
          <w:tcPr>
            <w:tcW w:w="708" w:type="dxa"/>
          </w:tcPr>
          <w:p w14:paraId="15B2FBD8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E743E8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3D13FAF0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68CEF861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671B89D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B1B1B"/>
                <w:sz w:val="23"/>
                <w:szCs w:val="23"/>
              </w:rPr>
            </w:pPr>
            <w:r w:rsidRPr="00244B06">
              <w:rPr>
                <w:rFonts w:cs="Calibri"/>
                <w:color w:val="3B3B3B"/>
                <w:sz w:val="23"/>
                <w:szCs w:val="23"/>
              </w:rPr>
              <w:t>E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quipment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can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 xml:space="preserve">be </w:t>
            </w:r>
            <w:r w:rsidRPr="00244B06">
              <w:rPr>
                <w:rFonts w:cs="Calibri"/>
                <w:color w:val="2B2B2B"/>
                <w:sz w:val="23"/>
                <w:szCs w:val="23"/>
              </w:rPr>
              <w:t>energised for spraying, and</w:t>
            </w:r>
          </w:p>
        </w:tc>
        <w:tc>
          <w:tcPr>
            <w:tcW w:w="708" w:type="dxa"/>
          </w:tcPr>
          <w:p w14:paraId="2683C67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861700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BA2A1EA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428E91B8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72791316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color w:val="2B2B2B"/>
                <w:sz w:val="23"/>
                <w:szCs w:val="23"/>
              </w:rPr>
              <w:t xml:space="preserve">A port-spraying purge </w:t>
            </w:r>
            <w:r w:rsidRPr="00244B06">
              <w:rPr>
                <w:rFonts w:cs="Calibri"/>
                <w:color w:val="1B1B1B"/>
                <w:sz w:val="23"/>
                <w:szCs w:val="23"/>
              </w:rPr>
              <w:t>cycle</w:t>
            </w:r>
          </w:p>
        </w:tc>
        <w:tc>
          <w:tcPr>
            <w:tcW w:w="708" w:type="dxa"/>
          </w:tcPr>
          <w:p w14:paraId="29DE2BA1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4B3C840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23D65C9" w14:textId="77777777" w:rsidTr="007D0DC8">
        <w:trPr>
          <w:trHeight w:val="315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592A7AE1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sz w:val="24"/>
                <w:szCs w:val="24"/>
              </w:rPr>
              <w:t>Inspections</w:t>
            </w:r>
          </w:p>
        </w:tc>
        <w:tc>
          <w:tcPr>
            <w:tcW w:w="5529" w:type="dxa"/>
            <w:gridSpan w:val="4"/>
          </w:tcPr>
          <w:p w14:paraId="4DB8E0BB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B3B3B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>Initial (before hand-over)</w:t>
            </w:r>
          </w:p>
        </w:tc>
        <w:tc>
          <w:tcPr>
            <w:tcW w:w="708" w:type="dxa"/>
          </w:tcPr>
          <w:p w14:paraId="48923B5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CFBC83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A69C375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1876AE82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1C11669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>Periodic inspections:</w:t>
            </w:r>
          </w:p>
          <w:p w14:paraId="6298FBD4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03030"/>
                <w:sz w:val="23"/>
                <w:szCs w:val="23"/>
              </w:rPr>
            </w:pPr>
          </w:p>
          <w:p w14:paraId="2201D978" w14:textId="77777777" w:rsidR="004B5639" w:rsidRPr="00244B06" w:rsidRDefault="004B5639" w:rsidP="004B56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03030"/>
                <w:sz w:val="23"/>
                <w:szCs w:val="23"/>
              </w:rPr>
            </w:pP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at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>intervals le</w:t>
            </w:r>
            <w:r w:rsidRPr="00244B06">
              <w:rPr>
                <w:rFonts w:cs="Calibri"/>
                <w:color w:val="464646"/>
                <w:sz w:val="23"/>
                <w:szCs w:val="23"/>
              </w:rPr>
              <w:t xml:space="preserve">ss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>than 3 years</w:t>
            </w:r>
          </w:p>
          <w:p w14:paraId="3C00A82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</w:p>
          <w:p w14:paraId="0040F9E1" w14:textId="77777777" w:rsidR="004B5639" w:rsidRPr="00244B06" w:rsidRDefault="004B5639" w:rsidP="004B56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involving all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equipment, systems,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installation (using the manufacturer's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>guidance)</w:t>
            </w:r>
          </w:p>
          <w:p w14:paraId="57BEE84E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</w:p>
          <w:p w14:paraId="51E2E1B0" w14:textId="77777777" w:rsidR="004B5639" w:rsidRPr="00244B06" w:rsidRDefault="004B5639" w:rsidP="004B56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B2B2B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if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adverse conditions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then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an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inspection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every 3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>- 12 months</w:t>
            </w:r>
          </w:p>
        </w:tc>
        <w:tc>
          <w:tcPr>
            <w:tcW w:w="708" w:type="dxa"/>
          </w:tcPr>
          <w:p w14:paraId="07F8EDA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3C151BD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592C437B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267C4CD3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99C1505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>Records of inspection kept</w:t>
            </w:r>
          </w:p>
        </w:tc>
        <w:tc>
          <w:tcPr>
            <w:tcW w:w="708" w:type="dxa"/>
          </w:tcPr>
          <w:p w14:paraId="43DF168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60708F09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20D2DC4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12259F2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485749FF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Review of inspection interval </w:t>
            </w:r>
            <w:r w:rsidRPr="00244B06">
              <w:rPr>
                <w:rFonts w:cs="Calibri"/>
                <w:color w:val="464646"/>
                <w:sz w:val="23"/>
                <w:szCs w:val="23"/>
              </w:rPr>
              <w:t>s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hall be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conducted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to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ensure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>it is appropriate</w:t>
            </w:r>
          </w:p>
          <w:p w14:paraId="57BEA9A1" w14:textId="77777777" w:rsidR="004B5639" w:rsidRPr="00244B06" w:rsidRDefault="004B5639" w:rsidP="004B56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Date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of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>last inspection</w:t>
            </w:r>
          </w:p>
          <w:p w14:paraId="487E7834" w14:textId="77777777" w:rsidR="004B5639" w:rsidRPr="00244B06" w:rsidRDefault="004B5639" w:rsidP="004B563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464646"/>
                <w:sz w:val="19"/>
                <w:szCs w:val="19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Grade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of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inspection </w:t>
            </w:r>
            <w:r w:rsidRPr="00244B06">
              <w:rPr>
                <w:rFonts w:cs="Calibri"/>
                <w:color w:val="303030"/>
                <w:sz w:val="19"/>
                <w:szCs w:val="19"/>
              </w:rPr>
              <w:t xml:space="preserve">(see </w:t>
            </w:r>
            <w:r w:rsidRPr="00244B06">
              <w:rPr>
                <w:rFonts w:cs="Calibri"/>
                <w:color w:val="1D1D1D"/>
                <w:sz w:val="19"/>
                <w:szCs w:val="19"/>
              </w:rPr>
              <w:t>tabl</w:t>
            </w:r>
            <w:r w:rsidRPr="00244B06">
              <w:rPr>
                <w:rFonts w:cs="Calibri"/>
                <w:color w:val="464646"/>
                <w:sz w:val="19"/>
                <w:szCs w:val="19"/>
              </w:rPr>
              <w:t xml:space="preserve">e </w:t>
            </w:r>
            <w:r w:rsidRPr="00244B06">
              <w:rPr>
                <w:rFonts w:cs="Calibri"/>
                <w:color w:val="303030"/>
                <w:sz w:val="19"/>
                <w:szCs w:val="19"/>
              </w:rPr>
              <w:t xml:space="preserve">AI </w:t>
            </w:r>
            <w:r w:rsidRPr="00244B06">
              <w:rPr>
                <w:rFonts w:cs="Calibri"/>
                <w:color w:val="5E5E5E"/>
                <w:sz w:val="19"/>
                <w:szCs w:val="19"/>
              </w:rPr>
              <w:t xml:space="preserve">, </w:t>
            </w:r>
            <w:r w:rsidRPr="00244B06">
              <w:rPr>
                <w:rFonts w:cs="Calibri"/>
                <w:color w:val="303030"/>
                <w:sz w:val="19"/>
                <w:szCs w:val="19"/>
              </w:rPr>
              <w:t xml:space="preserve">AS 41 14.2:2003 for </w:t>
            </w:r>
            <w:r w:rsidRPr="00244B06">
              <w:rPr>
                <w:rFonts w:cs="Calibri"/>
                <w:color w:val="1D1D1D"/>
                <w:sz w:val="19"/>
                <w:szCs w:val="19"/>
              </w:rPr>
              <w:t>detail</w:t>
            </w:r>
            <w:r w:rsidRPr="00244B06">
              <w:rPr>
                <w:rFonts w:cs="Calibri"/>
                <w:color w:val="464646"/>
                <w:sz w:val="19"/>
                <w:szCs w:val="19"/>
              </w:rPr>
              <w:t>s)</w:t>
            </w:r>
          </w:p>
          <w:p w14:paraId="36D64041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464646"/>
                <w:sz w:val="19"/>
                <w:szCs w:val="19"/>
              </w:rPr>
            </w:pPr>
          </w:p>
          <w:p w14:paraId="546BBD87" w14:textId="77777777" w:rsidR="004B5639" w:rsidRPr="00244B06" w:rsidRDefault="004B5639" w:rsidP="004B5639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>Visual</w:t>
            </w:r>
          </w:p>
          <w:p w14:paraId="4452BB8F" w14:textId="77777777" w:rsidR="004B5639" w:rsidRPr="00244B06" w:rsidRDefault="004B5639" w:rsidP="004B5639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>Close</w:t>
            </w:r>
          </w:p>
          <w:p w14:paraId="34F23CC9" w14:textId="77777777" w:rsidR="004B5639" w:rsidRPr="00244B06" w:rsidRDefault="004B5639" w:rsidP="004B5639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Detailed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>(with electrical equipment isolated)</w:t>
            </w:r>
          </w:p>
        </w:tc>
        <w:tc>
          <w:tcPr>
            <w:tcW w:w="708" w:type="dxa"/>
          </w:tcPr>
          <w:p w14:paraId="4C12AAB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032BCABC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CAB319F" w14:textId="77777777" w:rsidTr="007D0DC8">
        <w:trPr>
          <w:trHeight w:val="315"/>
        </w:trPr>
        <w:tc>
          <w:tcPr>
            <w:tcW w:w="2376" w:type="dxa"/>
            <w:vMerge w:val="restart"/>
            <w:shd w:val="clear" w:color="auto" w:fill="BFBFBF" w:themeFill="background1" w:themeFillShade="BF"/>
          </w:tcPr>
          <w:p w14:paraId="0EA19D23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b/>
                <w:i/>
                <w:iCs/>
                <w:color w:val="1D1D1D"/>
                <w:sz w:val="23"/>
                <w:szCs w:val="23"/>
              </w:rPr>
              <w:t>Maintenance</w:t>
            </w:r>
          </w:p>
          <w:p w14:paraId="69160587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0CDF06A1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A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 xml:space="preserve">detailed inspection is required </w:t>
            </w:r>
            <w:r w:rsidRPr="00244B06">
              <w:rPr>
                <w:rFonts w:cs="Calibri"/>
                <w:color w:val="303030"/>
                <w:sz w:val="23"/>
                <w:szCs w:val="23"/>
              </w:rPr>
              <w:t xml:space="preserve">after </w:t>
            </w:r>
            <w:r w:rsidRPr="00244B06">
              <w:rPr>
                <w:rFonts w:cs="Calibri"/>
                <w:color w:val="1D1D1D"/>
                <w:sz w:val="23"/>
                <w:szCs w:val="23"/>
              </w:rPr>
              <w:t>maintenance</w:t>
            </w:r>
          </w:p>
        </w:tc>
        <w:tc>
          <w:tcPr>
            <w:tcW w:w="708" w:type="dxa"/>
          </w:tcPr>
          <w:p w14:paraId="630E0842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2C5FA78A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669CB719" w14:textId="77777777" w:rsidTr="007D0DC8">
        <w:trPr>
          <w:trHeight w:val="315"/>
        </w:trPr>
        <w:tc>
          <w:tcPr>
            <w:tcW w:w="2376" w:type="dxa"/>
            <w:vMerge/>
            <w:shd w:val="clear" w:color="auto" w:fill="BFBFBF" w:themeFill="background1" w:themeFillShade="BF"/>
          </w:tcPr>
          <w:p w14:paraId="7E9B8E74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14:paraId="30B4F559" w14:textId="77777777" w:rsidR="004B5639" w:rsidRPr="00244B06" w:rsidRDefault="004B5639" w:rsidP="00B04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D1D1D"/>
                <w:sz w:val="23"/>
                <w:szCs w:val="23"/>
              </w:rPr>
            </w:pPr>
            <w:r w:rsidRPr="00244B06">
              <w:rPr>
                <w:rFonts w:cs="Calibri"/>
                <w:color w:val="1D1D1D"/>
                <w:sz w:val="23"/>
                <w:szCs w:val="23"/>
              </w:rPr>
              <w:t>Is there a check list?</w:t>
            </w:r>
          </w:p>
        </w:tc>
        <w:tc>
          <w:tcPr>
            <w:tcW w:w="708" w:type="dxa"/>
          </w:tcPr>
          <w:p w14:paraId="29351EE4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75EED635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4B5639" w:rsidRPr="00244B06" w14:paraId="4329D026" w14:textId="77777777" w:rsidTr="007D0DC8">
        <w:tc>
          <w:tcPr>
            <w:tcW w:w="2376" w:type="dxa"/>
            <w:shd w:val="clear" w:color="auto" w:fill="BFBFBF" w:themeFill="background1" w:themeFillShade="BF"/>
          </w:tcPr>
          <w:p w14:paraId="25292010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b/>
                <w:sz w:val="24"/>
                <w:szCs w:val="24"/>
              </w:rPr>
            </w:pPr>
            <w:r w:rsidRPr="00244B06">
              <w:rPr>
                <w:rFonts w:cs="Calibri"/>
                <w:b/>
                <w:sz w:val="24"/>
                <w:szCs w:val="24"/>
              </w:rPr>
              <w:t xml:space="preserve">Other recommendations </w:t>
            </w:r>
          </w:p>
        </w:tc>
        <w:tc>
          <w:tcPr>
            <w:tcW w:w="5529" w:type="dxa"/>
            <w:gridSpan w:val="4"/>
          </w:tcPr>
          <w:p w14:paraId="35BFC175" w14:textId="77777777" w:rsidR="004B5639" w:rsidRPr="00244B06" w:rsidRDefault="004B5639" w:rsidP="00B04EC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6D6F76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29" w:type="dxa"/>
          </w:tcPr>
          <w:p w14:paraId="3959C00F" w14:textId="77777777" w:rsidR="004B5639" w:rsidRPr="00244B06" w:rsidRDefault="004B5639" w:rsidP="00B04EC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36230D55" w14:textId="77777777" w:rsidR="004B5639" w:rsidRDefault="004B5639" w:rsidP="004B5639">
      <w:pPr>
        <w:spacing w:after="120"/>
      </w:pPr>
      <w:r w:rsidRPr="00A258D3">
        <w:rPr>
          <w:u w:val="single"/>
        </w:rPr>
        <w:t xml:space="preserve">                                                            </w:t>
      </w:r>
    </w:p>
    <w:p w14:paraId="79C35350" w14:textId="77777777" w:rsidR="004B5639" w:rsidRPr="00532266" w:rsidRDefault="004B5639" w:rsidP="004B5639">
      <w:pPr>
        <w:rPr>
          <w:b/>
        </w:rPr>
      </w:pPr>
      <w:r w:rsidRPr="00532266">
        <w:rPr>
          <w:b/>
        </w:rPr>
        <w:t>Signed by:</w:t>
      </w:r>
    </w:p>
    <w:p w14:paraId="5560114F" w14:textId="77777777" w:rsidR="004B5639" w:rsidRDefault="004B5639" w:rsidP="004B5639">
      <w:r>
        <w:t>Area Auditor:</w:t>
      </w:r>
    </w:p>
    <w:p w14:paraId="6184D73E" w14:textId="7F929C9A" w:rsidR="004B5639" w:rsidRPr="00C632F3" w:rsidRDefault="00C91AC7" w:rsidP="004B5639">
      <w:r>
        <w:t>WHS</w:t>
      </w:r>
      <w:r w:rsidR="004B5639">
        <w:t xml:space="preserve"> Committee member: </w:t>
      </w:r>
      <w:r w:rsidR="004B5639" w:rsidRPr="00C632F3">
        <w:rPr>
          <w:u w:val="single"/>
        </w:rPr>
        <w:t xml:space="preserve">                                                    </w:t>
      </w:r>
      <w:r w:rsidR="004B5639">
        <w:rPr>
          <w:u w:val="single"/>
        </w:rPr>
        <w:t xml:space="preserve">              </w:t>
      </w:r>
      <w:r w:rsidR="004B5639" w:rsidRPr="00C632F3">
        <w:rPr>
          <w:u w:val="single"/>
        </w:rPr>
        <w:t xml:space="preserve"> </w:t>
      </w:r>
      <w:r w:rsidR="004B5639">
        <w:t xml:space="preserve">Date: </w:t>
      </w:r>
      <w:r w:rsidR="004B5639" w:rsidRPr="002742E3">
        <w:rPr>
          <w:u w:val="single"/>
        </w:rPr>
        <w:t>________________________</w:t>
      </w:r>
    </w:p>
    <w:p w14:paraId="404253AB" w14:textId="37CD0C7A" w:rsidR="004B5639" w:rsidRDefault="00C91AC7" w:rsidP="004B5639">
      <w:r>
        <w:t>WHS</w:t>
      </w:r>
      <w:r w:rsidR="004B5639">
        <w:t xml:space="preserve"> Committee member: </w:t>
      </w:r>
      <w:r w:rsidR="004B5639" w:rsidRPr="00C632F3">
        <w:rPr>
          <w:u w:val="single"/>
        </w:rPr>
        <w:t xml:space="preserve">                                                     </w:t>
      </w:r>
      <w:r w:rsidR="004B5639">
        <w:rPr>
          <w:u w:val="single"/>
        </w:rPr>
        <w:t xml:space="preserve">              </w:t>
      </w:r>
      <w:r w:rsidR="004B5639">
        <w:t xml:space="preserve">Date: </w:t>
      </w:r>
      <w:r w:rsidR="004B5639" w:rsidRPr="002742E3">
        <w:rPr>
          <w:u w:val="single"/>
        </w:rPr>
        <w:t>________________________</w:t>
      </w:r>
      <w:r w:rsidR="004B5639">
        <w:t xml:space="preserve">  </w:t>
      </w:r>
    </w:p>
    <w:p w14:paraId="13C94408" w14:textId="75AD48A6" w:rsidR="00501748" w:rsidRDefault="00501748" w:rsidP="004B5639"/>
    <w:sectPr w:rsidR="00501748" w:rsidSect="00296828">
      <w:headerReference w:type="default" r:id="rId8"/>
      <w:footerReference w:type="default" r:id="rId9"/>
      <w:footerReference w:type="first" r:id="rId12"/>
      <w:pgSz w:w="11907" w:h="16839" w:code="9"/>
      <w:pgMar w:top="1135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D4C6" w14:textId="77777777" w:rsidR="007E385D" w:rsidRDefault="007E385D" w:rsidP="00213193">
      <w:pPr>
        <w:spacing w:after="0" w:line="240" w:lineRule="auto"/>
      </w:pPr>
      <w:r>
        <w:separator/>
      </w:r>
    </w:p>
  </w:endnote>
  <w:endnote w:type="continuationSeparator" w:id="0">
    <w:p w14:paraId="7B4F9268" w14:textId="77777777" w:rsidR="007E385D" w:rsidRDefault="007E385D" w:rsidP="002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70D4" w14:textId="0AEFD0DB" w:rsidR="00B51F1D" w:rsidRPr="0089779E" w:rsidRDefault="00B51F1D" w:rsidP="00B51F1D">
    <w:pPr>
      <w:pStyle w:val="Footer"/>
      <w:tabs>
        <w:tab w:val="right" w:pos="9639"/>
      </w:tabs>
      <w:jc w:val="right"/>
      <w:rPr>
        <w:rFonts w:ascii="Arial" w:hAnsi="Arial" w:cs="Arial"/>
        <w:noProof/>
        <w:sz w:val="20"/>
        <w:szCs w:val="20"/>
        <w:lang w:val="en-US"/>
      </w:rPr>
    </w:pPr>
    <w:r>
      <w:t xml:space="preserve">Form: Painting management audit                                                                                               TEQSA Provider ID: PRV12002 </w:t>
      <w:br/>
      <w:t xml:space="preserve">ABN : 52 234 063 906 </w:t>
      <w:br/>
      <w:t>Page 1</w:t>
    </w:r>
  </w:p>
  <w:p w14:paraId="50567946" w14:textId="77777777" w:rsidR="00B51F1D" w:rsidRPr="00B51F1D" w:rsidRDefault="00B51F1D" w:rsidP="00B51F1D">
    <w:pPr>
      <w:pStyle w:val="Footer"/>
    </w:pP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DD87" w14:textId="77777777" w:rsidR="007E385D" w:rsidRDefault="007E385D" w:rsidP="00213193">
      <w:pPr>
        <w:spacing w:after="0" w:line="240" w:lineRule="auto"/>
      </w:pPr>
      <w:r>
        <w:separator/>
      </w:r>
    </w:p>
  </w:footnote>
  <w:footnote w:type="continuationSeparator" w:id="0">
    <w:p w14:paraId="2F56A967" w14:textId="77777777" w:rsidR="007E385D" w:rsidRDefault="007E385D" w:rsidP="002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6764"/>
    </w:tblGrid>
    <w:tr w:rsidR="00B109B7" w:rsidRPr="00B109B7" w14:paraId="5506E295" w14:textId="77777777" w:rsidTr="001846F0">
      <w:trPr>
        <w:trHeight w:val="213"/>
      </w:trPr>
      <w:tc>
        <w:tcPr>
          <w:tcW w:w="2770" w:type="dxa"/>
        </w:tcPr>
        <w:p w14:paraId="6C208325" w14:textId="35D1D92A" w:rsidR="001A42BF" w:rsidRDefault="001A42BF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04B6C84E" wp14:editId="732F0A76">
                <wp:extent cx="1621790" cy="56070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4" w:type="dxa"/>
        </w:tcPr>
        <w:p w14:paraId="36542471" w14:textId="0EE544D9" w:rsidR="001A42BF" w:rsidRPr="004D5CAC" w:rsidRDefault="001846F0" w:rsidP="0091586F">
          <w:pPr>
            <w:pStyle w:val="Heading1"/>
            <w:numPr>
              <w:ilvl w:val="0"/>
              <w:numId w:val="0"/>
            </w:numPr>
            <w:spacing w:before="0"/>
            <w:outlineLvl w:val="0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t xml:space="preserve"> </w:t>
          </w:r>
          <w:r>
            <w:rPr>
              <w:rFonts w:ascii="Arial" w:hAnsi="Arial" w:cs="Arial"/>
              <w:b/>
              <w:color w:val="auto"/>
            </w:rPr>
            <w:br/>
          </w:r>
          <w:r w:rsidR="0091586F">
            <w:rPr>
              <w:rFonts w:ascii="Arial" w:hAnsi="Arial" w:cs="Arial"/>
              <w:b/>
              <w:color w:val="auto"/>
            </w:rPr>
            <w:t>Painting management audit</w:t>
          </w:r>
        </w:p>
      </w:tc>
    </w:tr>
  </w:tbl>
  <w:p w14:paraId="042F5EAD" w14:textId="4E84ED5C" w:rsidR="001A42BF" w:rsidRDefault="004D5CAC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33C6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311"/>
    <w:multiLevelType w:val="hybridMultilevel"/>
    <w:tmpl w:val="D524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F0"/>
    <w:multiLevelType w:val="hybridMultilevel"/>
    <w:tmpl w:val="F8E8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A3"/>
    <w:multiLevelType w:val="hybridMultilevel"/>
    <w:tmpl w:val="A74222BA"/>
    <w:lvl w:ilvl="0" w:tplc="AA8AFF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F9E"/>
    <w:multiLevelType w:val="hybridMultilevel"/>
    <w:tmpl w:val="ADEEFC1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AD"/>
    <w:multiLevelType w:val="hybridMultilevel"/>
    <w:tmpl w:val="C278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5C1B"/>
    <w:multiLevelType w:val="hybridMultilevel"/>
    <w:tmpl w:val="2FF653B0"/>
    <w:lvl w:ilvl="0" w:tplc="1394768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2424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E7ABC"/>
    <w:multiLevelType w:val="hybridMultilevel"/>
    <w:tmpl w:val="7C7A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0508"/>
    <w:multiLevelType w:val="multilevel"/>
    <w:tmpl w:val="9AA2CB52"/>
    <w:lvl w:ilvl="0">
      <w:start w:val="3"/>
      <w:numFmt w:val="decimal"/>
      <w:lvlText w:val="%1"/>
      <w:lvlJc w:val="left"/>
      <w:pPr>
        <w:ind w:left="77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67"/>
      </w:pPr>
      <w:rPr>
        <w:rFonts w:ascii="Arial Narrow" w:eastAsia="Arial Narrow" w:hAnsi="Arial Narrow" w:hint="default"/>
        <w:b/>
        <w:bCs/>
        <w:color w:val="4C4D4F"/>
        <w:w w:val="121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94"/>
      </w:pPr>
      <w:rPr>
        <w:rFonts w:ascii="Calibri" w:eastAsia="Calibri" w:hAnsi="Calibri" w:hint="default"/>
        <w:color w:val="4C4D4F"/>
        <w:w w:val="109"/>
        <w:sz w:val="20"/>
        <w:szCs w:val="20"/>
      </w:rPr>
    </w:lvl>
    <w:lvl w:ilvl="3">
      <w:start w:val="1"/>
      <w:numFmt w:val="lowerLetter"/>
      <w:lvlText w:val="%4)"/>
      <w:lvlJc w:val="left"/>
      <w:pPr>
        <w:ind w:left="1911" w:hanging="341"/>
      </w:pPr>
      <w:rPr>
        <w:rFonts w:ascii="Calibri" w:eastAsia="Calibri" w:hAnsi="Calibri" w:hint="default"/>
        <w:color w:val="4C4D4F"/>
        <w:w w:val="113"/>
        <w:sz w:val="20"/>
        <w:szCs w:val="20"/>
      </w:rPr>
    </w:lvl>
    <w:lvl w:ilvl="4">
      <w:start w:val="1"/>
      <w:numFmt w:val="bullet"/>
      <w:lvlText w:val="•"/>
      <w:lvlJc w:val="left"/>
      <w:pPr>
        <w:ind w:left="324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41"/>
      </w:pPr>
      <w:rPr>
        <w:rFonts w:hint="default"/>
      </w:rPr>
    </w:lvl>
  </w:abstractNum>
  <w:abstractNum w:abstractNumId="10" w15:restartNumberingAfterBreak="0">
    <w:nsid w:val="1B2A4D8F"/>
    <w:multiLevelType w:val="hybridMultilevel"/>
    <w:tmpl w:val="3E4AE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5F06"/>
    <w:multiLevelType w:val="hybridMultilevel"/>
    <w:tmpl w:val="78AA9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5CC3"/>
    <w:multiLevelType w:val="hybridMultilevel"/>
    <w:tmpl w:val="0134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38DE"/>
    <w:multiLevelType w:val="hybridMultilevel"/>
    <w:tmpl w:val="B132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2593"/>
    <w:multiLevelType w:val="hybridMultilevel"/>
    <w:tmpl w:val="454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B7A9E"/>
    <w:multiLevelType w:val="hybridMultilevel"/>
    <w:tmpl w:val="8AB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4291C"/>
    <w:multiLevelType w:val="hybridMultilevel"/>
    <w:tmpl w:val="B49E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771B"/>
    <w:multiLevelType w:val="hybridMultilevel"/>
    <w:tmpl w:val="F5148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02CB1"/>
    <w:multiLevelType w:val="multilevel"/>
    <w:tmpl w:val="E84070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FB65F87"/>
    <w:multiLevelType w:val="hybridMultilevel"/>
    <w:tmpl w:val="805CC96A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01384"/>
    <w:multiLevelType w:val="hybridMultilevel"/>
    <w:tmpl w:val="BDD2B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93256DA"/>
    <w:multiLevelType w:val="hybridMultilevel"/>
    <w:tmpl w:val="52D2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7FA4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C2F51"/>
    <w:multiLevelType w:val="hybridMultilevel"/>
    <w:tmpl w:val="C6E2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3C45"/>
    <w:multiLevelType w:val="hybridMultilevel"/>
    <w:tmpl w:val="A596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7C81"/>
    <w:multiLevelType w:val="hybridMultilevel"/>
    <w:tmpl w:val="6DF49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5951"/>
    <w:multiLevelType w:val="hybridMultilevel"/>
    <w:tmpl w:val="D362D4B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519"/>
    <w:multiLevelType w:val="hybridMultilevel"/>
    <w:tmpl w:val="AC083B2E"/>
    <w:lvl w:ilvl="0" w:tplc="0BD40AD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D49A7"/>
    <w:multiLevelType w:val="hybridMultilevel"/>
    <w:tmpl w:val="8A905F64"/>
    <w:lvl w:ilvl="0" w:tplc="53149B2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95D6C"/>
    <w:multiLevelType w:val="hybridMultilevel"/>
    <w:tmpl w:val="A5924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3"/>
  </w:num>
  <w:num w:numId="5">
    <w:abstractNumId w:val="8"/>
  </w:num>
  <w:num w:numId="6">
    <w:abstractNumId w:val="23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29"/>
  </w:num>
  <w:num w:numId="12">
    <w:abstractNumId w:val="25"/>
  </w:num>
  <w:num w:numId="13">
    <w:abstractNumId w:val="1"/>
  </w:num>
  <w:num w:numId="14">
    <w:abstractNumId w:val="11"/>
  </w:num>
  <w:num w:numId="15">
    <w:abstractNumId w:val="21"/>
  </w:num>
  <w:num w:numId="16">
    <w:abstractNumId w:val="22"/>
  </w:num>
  <w:num w:numId="17">
    <w:abstractNumId w:val="10"/>
  </w:num>
  <w:num w:numId="18">
    <w:abstractNumId w:val="5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16"/>
  </w:num>
  <w:num w:numId="24">
    <w:abstractNumId w:val="20"/>
  </w:num>
  <w:num w:numId="25">
    <w:abstractNumId w:val="3"/>
  </w:num>
  <w:num w:numId="26">
    <w:abstractNumId w:val="2"/>
  </w:num>
  <w:num w:numId="27">
    <w:abstractNumId w:val="14"/>
  </w:num>
  <w:num w:numId="28">
    <w:abstractNumId w:val="27"/>
  </w:num>
  <w:num w:numId="29">
    <w:abstractNumId w:val="2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A8"/>
    <w:rsid w:val="00025165"/>
    <w:rsid w:val="00030638"/>
    <w:rsid w:val="00045895"/>
    <w:rsid w:val="000463D4"/>
    <w:rsid w:val="00047493"/>
    <w:rsid w:val="000531B7"/>
    <w:rsid w:val="0006692C"/>
    <w:rsid w:val="00074C05"/>
    <w:rsid w:val="00086F49"/>
    <w:rsid w:val="000A7E51"/>
    <w:rsid w:val="000B52D5"/>
    <w:rsid w:val="000D68BB"/>
    <w:rsid w:val="000E505F"/>
    <w:rsid w:val="000E557B"/>
    <w:rsid w:val="000F0FC3"/>
    <w:rsid w:val="000F27BD"/>
    <w:rsid w:val="000F42B0"/>
    <w:rsid w:val="001061BA"/>
    <w:rsid w:val="00133575"/>
    <w:rsid w:val="00137C36"/>
    <w:rsid w:val="001431DE"/>
    <w:rsid w:val="00163C95"/>
    <w:rsid w:val="001729AC"/>
    <w:rsid w:val="001846F0"/>
    <w:rsid w:val="00184DE2"/>
    <w:rsid w:val="00187F07"/>
    <w:rsid w:val="001A048B"/>
    <w:rsid w:val="001A3902"/>
    <w:rsid w:val="001A42BF"/>
    <w:rsid w:val="001A6770"/>
    <w:rsid w:val="001A6F71"/>
    <w:rsid w:val="001A799E"/>
    <w:rsid w:val="001B1504"/>
    <w:rsid w:val="001B407A"/>
    <w:rsid w:val="001D2C28"/>
    <w:rsid w:val="001D31F6"/>
    <w:rsid w:val="001D4AD7"/>
    <w:rsid w:val="001E4EAE"/>
    <w:rsid w:val="002022AF"/>
    <w:rsid w:val="00212207"/>
    <w:rsid w:val="00213193"/>
    <w:rsid w:val="002370B8"/>
    <w:rsid w:val="00264144"/>
    <w:rsid w:val="002810A2"/>
    <w:rsid w:val="00286C94"/>
    <w:rsid w:val="00296828"/>
    <w:rsid w:val="002B24E8"/>
    <w:rsid w:val="002B6FEE"/>
    <w:rsid w:val="002C0043"/>
    <w:rsid w:val="002C081D"/>
    <w:rsid w:val="002C2DBC"/>
    <w:rsid w:val="002C66F7"/>
    <w:rsid w:val="002C713E"/>
    <w:rsid w:val="002D6382"/>
    <w:rsid w:val="002F7924"/>
    <w:rsid w:val="00313B0B"/>
    <w:rsid w:val="00325358"/>
    <w:rsid w:val="00335ACB"/>
    <w:rsid w:val="00340870"/>
    <w:rsid w:val="00347E0A"/>
    <w:rsid w:val="00366D37"/>
    <w:rsid w:val="00373880"/>
    <w:rsid w:val="00375E3D"/>
    <w:rsid w:val="0038271B"/>
    <w:rsid w:val="00394FDD"/>
    <w:rsid w:val="003A1270"/>
    <w:rsid w:val="003A2029"/>
    <w:rsid w:val="003C1D3E"/>
    <w:rsid w:val="003D4762"/>
    <w:rsid w:val="003F049D"/>
    <w:rsid w:val="003F2BB2"/>
    <w:rsid w:val="00412D97"/>
    <w:rsid w:val="00417031"/>
    <w:rsid w:val="00427BA3"/>
    <w:rsid w:val="004372EF"/>
    <w:rsid w:val="00453E2F"/>
    <w:rsid w:val="004A013A"/>
    <w:rsid w:val="004A1A5B"/>
    <w:rsid w:val="004B4AEE"/>
    <w:rsid w:val="004B5639"/>
    <w:rsid w:val="004B6EC2"/>
    <w:rsid w:val="004C007A"/>
    <w:rsid w:val="004C206A"/>
    <w:rsid w:val="004D0D47"/>
    <w:rsid w:val="004D5CAC"/>
    <w:rsid w:val="004E549A"/>
    <w:rsid w:val="00501748"/>
    <w:rsid w:val="005172E8"/>
    <w:rsid w:val="00521E65"/>
    <w:rsid w:val="00527414"/>
    <w:rsid w:val="00530C23"/>
    <w:rsid w:val="005441ED"/>
    <w:rsid w:val="005648A8"/>
    <w:rsid w:val="00573FB5"/>
    <w:rsid w:val="00576098"/>
    <w:rsid w:val="00576A21"/>
    <w:rsid w:val="005838DB"/>
    <w:rsid w:val="00584888"/>
    <w:rsid w:val="005A5454"/>
    <w:rsid w:val="005A79B2"/>
    <w:rsid w:val="005C01DB"/>
    <w:rsid w:val="005D0007"/>
    <w:rsid w:val="005D5514"/>
    <w:rsid w:val="005D6FA8"/>
    <w:rsid w:val="005E2051"/>
    <w:rsid w:val="005E37EA"/>
    <w:rsid w:val="00611FD5"/>
    <w:rsid w:val="00612420"/>
    <w:rsid w:val="00616A45"/>
    <w:rsid w:val="00616D9D"/>
    <w:rsid w:val="00641CCA"/>
    <w:rsid w:val="006434F3"/>
    <w:rsid w:val="006460DA"/>
    <w:rsid w:val="00655247"/>
    <w:rsid w:val="006700D5"/>
    <w:rsid w:val="00690B4B"/>
    <w:rsid w:val="006926DC"/>
    <w:rsid w:val="00692FD1"/>
    <w:rsid w:val="006B0F6F"/>
    <w:rsid w:val="006B66C7"/>
    <w:rsid w:val="006C75E5"/>
    <w:rsid w:val="006E0691"/>
    <w:rsid w:val="007039C9"/>
    <w:rsid w:val="00705301"/>
    <w:rsid w:val="00717121"/>
    <w:rsid w:val="00721176"/>
    <w:rsid w:val="00753E7C"/>
    <w:rsid w:val="007579C9"/>
    <w:rsid w:val="00770022"/>
    <w:rsid w:val="007744AA"/>
    <w:rsid w:val="00780982"/>
    <w:rsid w:val="0078133D"/>
    <w:rsid w:val="007A090B"/>
    <w:rsid w:val="007A1F30"/>
    <w:rsid w:val="007C0A72"/>
    <w:rsid w:val="007C5CA2"/>
    <w:rsid w:val="007D0DC8"/>
    <w:rsid w:val="007E1B09"/>
    <w:rsid w:val="007E385D"/>
    <w:rsid w:val="00804D1F"/>
    <w:rsid w:val="00805C27"/>
    <w:rsid w:val="00810339"/>
    <w:rsid w:val="00812BCC"/>
    <w:rsid w:val="00814ACA"/>
    <w:rsid w:val="00824A97"/>
    <w:rsid w:val="008256CD"/>
    <w:rsid w:val="00826425"/>
    <w:rsid w:val="0083273B"/>
    <w:rsid w:val="00846EFB"/>
    <w:rsid w:val="00847535"/>
    <w:rsid w:val="00870227"/>
    <w:rsid w:val="00883C6D"/>
    <w:rsid w:val="008929D3"/>
    <w:rsid w:val="00892B8B"/>
    <w:rsid w:val="0089779E"/>
    <w:rsid w:val="008A224F"/>
    <w:rsid w:val="008A4C4C"/>
    <w:rsid w:val="008B17A8"/>
    <w:rsid w:val="008C3013"/>
    <w:rsid w:val="008C595D"/>
    <w:rsid w:val="008D2AC0"/>
    <w:rsid w:val="008E018B"/>
    <w:rsid w:val="008F1C6D"/>
    <w:rsid w:val="00913E21"/>
    <w:rsid w:val="00913F53"/>
    <w:rsid w:val="00914C4E"/>
    <w:rsid w:val="0091586F"/>
    <w:rsid w:val="00920A9C"/>
    <w:rsid w:val="009332D8"/>
    <w:rsid w:val="00943AB8"/>
    <w:rsid w:val="00952603"/>
    <w:rsid w:val="00956776"/>
    <w:rsid w:val="00960131"/>
    <w:rsid w:val="00982816"/>
    <w:rsid w:val="00983162"/>
    <w:rsid w:val="0098372A"/>
    <w:rsid w:val="0098687B"/>
    <w:rsid w:val="00987412"/>
    <w:rsid w:val="00991653"/>
    <w:rsid w:val="00996F87"/>
    <w:rsid w:val="009A0A43"/>
    <w:rsid w:val="009A5EE7"/>
    <w:rsid w:val="009B0599"/>
    <w:rsid w:val="009B0CA9"/>
    <w:rsid w:val="009B105C"/>
    <w:rsid w:val="009B2831"/>
    <w:rsid w:val="009C1D2C"/>
    <w:rsid w:val="009F287A"/>
    <w:rsid w:val="00A10B5F"/>
    <w:rsid w:val="00A12C7B"/>
    <w:rsid w:val="00A20065"/>
    <w:rsid w:val="00A21C0C"/>
    <w:rsid w:val="00A25D51"/>
    <w:rsid w:val="00A27EB1"/>
    <w:rsid w:val="00A449D8"/>
    <w:rsid w:val="00A47611"/>
    <w:rsid w:val="00A51D56"/>
    <w:rsid w:val="00A555C6"/>
    <w:rsid w:val="00A65A57"/>
    <w:rsid w:val="00A76D3C"/>
    <w:rsid w:val="00A840A8"/>
    <w:rsid w:val="00A91122"/>
    <w:rsid w:val="00A91A2D"/>
    <w:rsid w:val="00A95C5E"/>
    <w:rsid w:val="00AA0627"/>
    <w:rsid w:val="00AA38AF"/>
    <w:rsid w:val="00AB4370"/>
    <w:rsid w:val="00AC02DB"/>
    <w:rsid w:val="00AD0007"/>
    <w:rsid w:val="00AD754B"/>
    <w:rsid w:val="00AE6820"/>
    <w:rsid w:val="00AF333F"/>
    <w:rsid w:val="00AF5A66"/>
    <w:rsid w:val="00B011F2"/>
    <w:rsid w:val="00B109B7"/>
    <w:rsid w:val="00B12C67"/>
    <w:rsid w:val="00B312B4"/>
    <w:rsid w:val="00B51F1D"/>
    <w:rsid w:val="00B56D98"/>
    <w:rsid w:val="00B810A2"/>
    <w:rsid w:val="00B8775F"/>
    <w:rsid w:val="00B92A83"/>
    <w:rsid w:val="00BA5C0F"/>
    <w:rsid w:val="00BA6369"/>
    <w:rsid w:val="00BD66CA"/>
    <w:rsid w:val="00BD69E1"/>
    <w:rsid w:val="00BD7940"/>
    <w:rsid w:val="00C53512"/>
    <w:rsid w:val="00C64D4E"/>
    <w:rsid w:val="00C66A28"/>
    <w:rsid w:val="00C80839"/>
    <w:rsid w:val="00C91AC7"/>
    <w:rsid w:val="00C92941"/>
    <w:rsid w:val="00CA038B"/>
    <w:rsid w:val="00CA34C5"/>
    <w:rsid w:val="00CA4B9A"/>
    <w:rsid w:val="00CB4DBD"/>
    <w:rsid w:val="00CB4EEE"/>
    <w:rsid w:val="00CB5129"/>
    <w:rsid w:val="00CB5EDF"/>
    <w:rsid w:val="00CC1D95"/>
    <w:rsid w:val="00CC349A"/>
    <w:rsid w:val="00CC492E"/>
    <w:rsid w:val="00CC5731"/>
    <w:rsid w:val="00CD73DC"/>
    <w:rsid w:val="00CF0A26"/>
    <w:rsid w:val="00CF1054"/>
    <w:rsid w:val="00CF52FD"/>
    <w:rsid w:val="00CF5320"/>
    <w:rsid w:val="00D06EB9"/>
    <w:rsid w:val="00D11450"/>
    <w:rsid w:val="00D17DBA"/>
    <w:rsid w:val="00D23C6D"/>
    <w:rsid w:val="00D561CF"/>
    <w:rsid w:val="00D659DC"/>
    <w:rsid w:val="00D722E1"/>
    <w:rsid w:val="00D82E51"/>
    <w:rsid w:val="00D83D94"/>
    <w:rsid w:val="00D916F2"/>
    <w:rsid w:val="00DA54AF"/>
    <w:rsid w:val="00DA655D"/>
    <w:rsid w:val="00DC3687"/>
    <w:rsid w:val="00DD7B6A"/>
    <w:rsid w:val="00DF1299"/>
    <w:rsid w:val="00DF1D09"/>
    <w:rsid w:val="00DF6145"/>
    <w:rsid w:val="00E260CA"/>
    <w:rsid w:val="00E3022E"/>
    <w:rsid w:val="00E40833"/>
    <w:rsid w:val="00E43928"/>
    <w:rsid w:val="00E502F1"/>
    <w:rsid w:val="00E5069A"/>
    <w:rsid w:val="00E6019E"/>
    <w:rsid w:val="00E6556B"/>
    <w:rsid w:val="00EA0273"/>
    <w:rsid w:val="00EB64DE"/>
    <w:rsid w:val="00EC2B2E"/>
    <w:rsid w:val="00ED1633"/>
    <w:rsid w:val="00EE1540"/>
    <w:rsid w:val="00EE6067"/>
    <w:rsid w:val="00EE67C3"/>
    <w:rsid w:val="00F005A2"/>
    <w:rsid w:val="00F034D3"/>
    <w:rsid w:val="00F053EA"/>
    <w:rsid w:val="00F233BF"/>
    <w:rsid w:val="00F34159"/>
    <w:rsid w:val="00F352B4"/>
    <w:rsid w:val="00F67D21"/>
    <w:rsid w:val="00F70DAD"/>
    <w:rsid w:val="00F70DF7"/>
    <w:rsid w:val="00F71913"/>
    <w:rsid w:val="00F77B44"/>
    <w:rsid w:val="00F81E74"/>
    <w:rsid w:val="00F86DD9"/>
    <w:rsid w:val="00F90304"/>
    <w:rsid w:val="00F90443"/>
    <w:rsid w:val="00F96D35"/>
    <w:rsid w:val="00FA5015"/>
    <w:rsid w:val="00FB2F7A"/>
    <w:rsid w:val="00FC7011"/>
    <w:rsid w:val="00FD165C"/>
    <w:rsid w:val="00FD673B"/>
    <w:rsid w:val="00FE3913"/>
    <w:rsid w:val="00FE43EA"/>
    <w:rsid w:val="00FE5011"/>
    <w:rsid w:val="00FE6A5D"/>
    <w:rsid w:val="00FE777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B13E8F"/>
  <w15:docId w15:val="{D0A3488B-E662-4FEB-80FC-DF16DDC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3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A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D6F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A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F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AB4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B4370"/>
    <w:pPr>
      <w:widowControl w:val="0"/>
      <w:spacing w:after="0" w:line="240" w:lineRule="auto"/>
      <w:ind w:left="1571" w:hanging="794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4370"/>
    <w:rPr>
      <w:rFonts w:ascii="Verdana" w:eastAsia="Verdana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3"/>
  </w:style>
  <w:style w:type="paragraph" w:styleId="Footer">
    <w:name w:val="footer"/>
    <w:basedOn w:val="Normal"/>
    <w:link w:val="FooterChar"/>
    <w:uiPriority w:val="98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8"/>
    <w:rsid w:val="00213193"/>
  </w:style>
  <w:style w:type="paragraph" w:styleId="BalloonText">
    <w:name w:val="Balloon Text"/>
    <w:basedOn w:val="Normal"/>
    <w:link w:val="BalloonTextChar"/>
    <w:uiPriority w:val="99"/>
    <w:semiHidden/>
    <w:unhideWhenUsed/>
    <w:rsid w:val="002C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4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D2AC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2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2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2AC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2AC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2AC0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F9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theme/theme1.xml" Type="http://schemas.openxmlformats.org/officeDocument/2006/relationships/theme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Relationship Target="footer2.xml" Type="http://schemas.openxmlformats.org/officeDocument/2006/relationships/footer" Id="rId12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D8AF-8F1A-4AF4-8AB3-A91CB0E8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Robinson</dc:creator>
  <cp:lastModifiedBy>Linda Medic</cp:lastModifiedBy>
  <cp:revision>2</cp:revision>
  <cp:lastPrinted>2016-05-23T23:17:00Z</cp:lastPrinted>
  <dcterms:created xsi:type="dcterms:W3CDTF">2018-05-01T01:39:00Z</dcterms:created>
  <dcterms:modified xsi:type="dcterms:W3CDTF">2018-05-01T01:39:00Z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16" name="DISdDocName">
    <vt:lpwstr>ANUP_001080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https://erms.anu.edu.au/cs/idcplg</vt:lpwstr>
  </property>
  <property fmtid="{D5CDD505-2E9C-101B-9397-08002B2CF9AE}" pid="19" name="DISdUser">
    <vt:lpwstr>weblogic</vt:lpwstr>
  </property>
  <property fmtid="{D5CDD505-2E9C-101B-9397-08002B2CF9AE}" pid="20" name="DISdID">
    <vt:lpwstr>4680722</vt:lpwstr>
  </property>
  <property fmtid="{D5CDD505-2E9C-101B-9397-08002B2CF9AE}" pid="21" name="DISidcName">
    <vt:lpwstr>ermscon1ermsanueduau16200</vt:lpwstr>
  </property>
  <property fmtid="{D5CDD505-2E9C-101B-9397-08002B2CF9AE}" pid="22" name="DISTaskPaneUrl">
    <vt:lpwstr>https://erms.anu.edu.au/cs/idcplg?IdcService=DESKTOP_DOC_INFO&amp;dDocName=ANUP_001080&amp;dID=4680722&amp;ClientControlled=DocMan,taskpane&amp;coreContentOnly=1</vt:lpwstr>
  </property>
</Properties>
</file>