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892F0F" w14:textId="3912F182" w:rsidR="00C35908" w:rsidRDefault="00C35908" w:rsidP="0074698E">
      <w:pPr>
        <w:keepNext/>
        <w:keepLines/>
        <w:tabs>
          <w:tab w:val="left" w:pos="2282"/>
        </w:tabs>
        <w:spacing w:after="120" w:line="264" w:lineRule="auto"/>
        <w:outlineLvl w:val="1"/>
        <w:rPr>
          <w:rFonts w:ascii="Public Sans" w:eastAsia="MS Gothic" w:hAnsi="Public Sans" w:cs="Times New Roman"/>
          <w:color w:val="000000" w:themeColor="text1"/>
          <w:kern w:val="0"/>
          <w:sz w:val="32"/>
          <w:szCs w:val="32"/>
          <w14:ligatures w14:val="none"/>
        </w:rPr>
      </w:pPr>
      <w:r w:rsidRPr="00D7763B">
        <w:rPr>
          <w:rFonts w:ascii="Public Sans" w:eastAsia="MS Gothic" w:hAnsi="Public Sans" w:cs="Times New Roman"/>
          <w:color w:val="000000" w:themeColor="text1"/>
          <w:kern w:val="0"/>
          <w:sz w:val="32"/>
          <w:szCs w:val="32"/>
          <w14:ligatures w14:val="none"/>
        </w:rPr>
        <w:t>Conversions</w:t>
      </w:r>
      <w:r w:rsidR="0074698E">
        <w:rPr>
          <w:rFonts w:ascii="Public Sans" w:eastAsia="MS Gothic" w:hAnsi="Public Sans" w:cs="Times New Roman"/>
          <w:color w:val="000000" w:themeColor="text1"/>
          <w:kern w:val="0"/>
          <w:sz w:val="32"/>
          <w:szCs w:val="32"/>
          <w14:ligatures w14:val="none"/>
        </w:rPr>
        <w:tab/>
      </w:r>
    </w:p>
    <w:p w14:paraId="5B278FA4" w14:textId="6A5B7499" w:rsidR="0074698E" w:rsidRPr="00D7763B" w:rsidRDefault="00B13DA0" w:rsidP="0074698E">
      <w:pPr>
        <w:pStyle w:val="Subtitle"/>
      </w:pPr>
      <w:r>
        <w:t>This template is used for any conversion of employment from fixed term/CCF/casual to an ongoing position.</w:t>
      </w:r>
    </w:p>
    <w:p w14:paraId="09DF42EC" w14:textId="77777777" w:rsidR="00C35908" w:rsidRPr="00245DD5" w:rsidRDefault="00C35908" w:rsidP="00C35908">
      <w:pPr>
        <w:spacing w:before="60" w:after="120" w:line="259" w:lineRule="auto"/>
        <w:rPr>
          <w:rFonts w:ascii="Public Sans Light" w:eastAsia="Public Sans" w:hAnsi="Public Sans Light" w:cs="Public Sans"/>
          <w:b/>
          <w:bCs/>
          <w:color w:val="000000" w:themeColor="text1"/>
          <w:sz w:val="20"/>
          <w:szCs w:val="20"/>
        </w:rPr>
      </w:pPr>
      <w:r w:rsidRPr="00245DD5">
        <w:rPr>
          <w:rFonts w:ascii="Public Sans Light" w:eastAsia="Public Sans" w:hAnsi="Public Sans Light" w:cs="Public Sans"/>
          <w:b/>
          <w:bCs/>
          <w:color w:val="000000" w:themeColor="text1"/>
          <w:sz w:val="20"/>
          <w:szCs w:val="20"/>
        </w:rPr>
        <w:t>Summary</w:t>
      </w:r>
    </w:p>
    <w:p w14:paraId="3F278648" w14:textId="1FBB7CCB" w:rsidR="00C35908" w:rsidRPr="00245DD5" w:rsidRDefault="6ACD01D6" w:rsidP="255C0970">
      <w:pPr>
        <w:spacing w:before="60" w:after="120" w:line="259" w:lineRule="auto"/>
        <w:rPr>
          <w:rFonts w:ascii="Public Sans Light" w:eastAsia="Public Sans" w:hAnsi="Public Sans Light" w:cs="Public Sans"/>
          <w:color w:val="0070C0"/>
          <w:sz w:val="20"/>
          <w:szCs w:val="20"/>
        </w:rPr>
      </w:pPr>
      <w:r w:rsidRPr="00245DD5">
        <w:rPr>
          <w:rFonts w:ascii="Public Sans Light" w:eastAsia="Public Sans" w:hAnsi="Public Sans Light" w:cs="Public Sans"/>
          <w:color w:val="000000" w:themeColor="text1"/>
          <w:sz w:val="20"/>
          <w:szCs w:val="20"/>
        </w:rPr>
        <w:t xml:space="preserve">Seeking to convert </w:t>
      </w:r>
      <w:r w:rsidR="2D506432" w:rsidRPr="00245DD5">
        <w:rPr>
          <w:rFonts w:ascii="Public Sans Light" w:eastAsia="Public Sans" w:hAnsi="Public Sans Light" w:cs="Public Sans"/>
          <w:color w:val="0070C0"/>
          <w:sz w:val="20"/>
          <w:szCs w:val="20"/>
        </w:rPr>
        <w:t>[current employment name</w:t>
      </w:r>
      <w:r w:rsidR="55AFF635" w:rsidRPr="00245DD5">
        <w:rPr>
          <w:rFonts w:ascii="Public Sans Light" w:eastAsia="Public Sans" w:hAnsi="Public Sans Light" w:cs="Public Sans"/>
          <w:color w:val="0070C0"/>
          <w:sz w:val="20"/>
          <w:szCs w:val="20"/>
        </w:rPr>
        <w:t xml:space="preserve"> and Uni ID</w:t>
      </w:r>
      <w:r w:rsidR="2D506432" w:rsidRPr="00245DD5">
        <w:rPr>
          <w:rFonts w:ascii="Public Sans Light" w:eastAsia="Public Sans" w:hAnsi="Public Sans Light" w:cs="Public Sans"/>
          <w:color w:val="0070C0"/>
          <w:sz w:val="20"/>
          <w:szCs w:val="20"/>
        </w:rPr>
        <w:t>]</w:t>
      </w:r>
      <w:r w:rsidR="2D506432" w:rsidRPr="00245DD5">
        <w:rPr>
          <w:rFonts w:ascii="Public Sans Light" w:eastAsia="Public Sans" w:hAnsi="Public Sans Light" w:cs="Public Sans"/>
          <w:color w:val="000000" w:themeColor="text1"/>
          <w:sz w:val="20"/>
          <w:szCs w:val="20"/>
        </w:rPr>
        <w:t xml:space="preserve"> in </w:t>
      </w:r>
      <w:r w:rsidRPr="00245DD5">
        <w:rPr>
          <w:rFonts w:ascii="Public Sans Light" w:eastAsia="Public Sans" w:hAnsi="Public Sans Light" w:cs="Public Sans"/>
          <w:color w:val="000000" w:themeColor="text1"/>
          <w:sz w:val="20"/>
          <w:szCs w:val="20"/>
        </w:rPr>
        <w:t xml:space="preserve">the </w:t>
      </w:r>
      <w:r w:rsidRPr="00245DD5">
        <w:rPr>
          <w:rFonts w:ascii="Public Sans Light" w:eastAsia="Public Sans" w:hAnsi="Public Sans Light" w:cs="Public Sans"/>
          <w:color w:val="0070C0"/>
          <w:sz w:val="20"/>
          <w:szCs w:val="20"/>
        </w:rPr>
        <w:t>[current employment type]</w:t>
      </w:r>
      <w:r w:rsidRPr="00245DD5">
        <w:rPr>
          <w:rFonts w:ascii="Public Sans Light" w:eastAsia="Public Sans" w:hAnsi="Public Sans Light" w:cs="Public Sans"/>
          <w:color w:val="000000" w:themeColor="text1"/>
          <w:sz w:val="20"/>
          <w:szCs w:val="20"/>
        </w:rPr>
        <w:t xml:space="preserve"> position of </w:t>
      </w:r>
      <w:r w:rsidRPr="00245DD5">
        <w:rPr>
          <w:rFonts w:ascii="Public Sans Light" w:eastAsia="Public Sans" w:hAnsi="Public Sans Light" w:cs="Public Sans"/>
          <w:color w:val="0070C0"/>
          <w:sz w:val="20"/>
          <w:szCs w:val="20"/>
        </w:rPr>
        <w:t>[Position Title], [Classification]</w:t>
      </w:r>
      <w:r w:rsidRPr="00245DD5">
        <w:rPr>
          <w:rFonts w:ascii="Public Sans Light" w:eastAsia="Public Sans" w:hAnsi="Public Sans Light" w:cs="Public Sans"/>
          <w:color w:val="000000" w:themeColor="text1"/>
          <w:sz w:val="20"/>
          <w:szCs w:val="20"/>
        </w:rPr>
        <w:t xml:space="preserve"> to a</w:t>
      </w:r>
      <w:r w:rsidRPr="00245DD5">
        <w:rPr>
          <w:rFonts w:ascii="Public Sans Light" w:eastAsia="Public Sans" w:hAnsi="Public Sans Light" w:cs="Public Sans"/>
          <w:color w:val="0070C0"/>
          <w:sz w:val="20"/>
          <w:szCs w:val="20"/>
        </w:rPr>
        <w:t xml:space="preserve"> [continuing / CCF] </w:t>
      </w:r>
      <w:r w:rsidRPr="00245DD5">
        <w:rPr>
          <w:rFonts w:ascii="Public Sans Light" w:eastAsia="Public Sans" w:hAnsi="Public Sans Light" w:cs="Public Sans"/>
          <w:color w:val="000000" w:themeColor="text1"/>
          <w:sz w:val="20"/>
          <w:szCs w:val="20"/>
        </w:rPr>
        <w:t>position in line with</w:t>
      </w:r>
      <w:r w:rsidR="00204FD8" w:rsidRPr="00245DD5">
        <w:rPr>
          <w:rFonts w:ascii="Public Sans Light" w:eastAsia="Public Sans" w:hAnsi="Public Sans Light" w:cs="Public Sans"/>
          <w:color w:val="000000" w:themeColor="text1"/>
          <w:sz w:val="20"/>
          <w:szCs w:val="20"/>
        </w:rPr>
        <w:t xml:space="preserve"> the ANU EA</w:t>
      </w:r>
      <w:r w:rsidRPr="00245DD5">
        <w:rPr>
          <w:rFonts w:ascii="Public Sans Light" w:eastAsia="Public Sans" w:hAnsi="Public Sans Light" w:cs="Public Sans"/>
          <w:color w:val="000000" w:themeColor="text1"/>
          <w:sz w:val="20"/>
          <w:szCs w:val="20"/>
        </w:rPr>
        <w:t xml:space="preserve"> clause </w:t>
      </w:r>
      <w:r w:rsidRPr="00245DD5">
        <w:rPr>
          <w:rFonts w:ascii="Public Sans Light" w:eastAsia="Public Sans" w:hAnsi="Public Sans Light" w:cs="Public Sans"/>
          <w:color w:val="0070C0"/>
          <w:sz w:val="20"/>
          <w:szCs w:val="20"/>
        </w:rPr>
        <w:t>[xx]</w:t>
      </w:r>
      <w:r w:rsidR="004421C0" w:rsidRPr="00245DD5">
        <w:rPr>
          <w:rFonts w:ascii="Public Sans Light" w:eastAsia="Public Sans" w:hAnsi="Public Sans Light" w:cs="Public Sans"/>
          <w:color w:val="0070C0"/>
          <w:sz w:val="20"/>
          <w:szCs w:val="20"/>
        </w:rPr>
        <w:t xml:space="preserve"> </w:t>
      </w:r>
      <w:r w:rsidR="004421C0" w:rsidRPr="00245DD5">
        <w:rPr>
          <w:rFonts w:ascii="Public Sans Light" w:eastAsia="Public Sans" w:hAnsi="Public Sans Light" w:cs="Public Sans"/>
          <w:color w:val="000000" w:themeColor="text1"/>
          <w:sz w:val="20"/>
          <w:szCs w:val="20"/>
        </w:rPr>
        <w:t>effective from</w:t>
      </w:r>
      <w:r w:rsidR="004421C0" w:rsidRPr="00245DD5">
        <w:rPr>
          <w:rFonts w:ascii="Public Sans Light" w:eastAsia="Public Sans" w:hAnsi="Public Sans Light" w:cs="Public Sans"/>
          <w:b/>
          <w:bCs/>
          <w:color w:val="0070C0"/>
          <w:sz w:val="20"/>
          <w:szCs w:val="20"/>
        </w:rPr>
        <w:t xml:space="preserve"> </w:t>
      </w:r>
      <w:r w:rsidR="004421C0" w:rsidRPr="00245DD5">
        <w:rPr>
          <w:rFonts w:ascii="Public Sans Light" w:eastAsia="Public Sans" w:hAnsi="Public Sans Light" w:cs="Public Sans"/>
          <w:color w:val="0070C0"/>
          <w:sz w:val="20"/>
          <w:szCs w:val="20"/>
        </w:rPr>
        <w:t>[specify conversion date]</w:t>
      </w:r>
    </w:p>
    <w:p w14:paraId="5CA1E615" w14:textId="75050279" w:rsidR="00F57A96" w:rsidRPr="00245DD5" w:rsidRDefault="00F57A96" w:rsidP="00004F28">
      <w:pPr>
        <w:spacing w:before="120" w:after="120" w:line="259" w:lineRule="auto"/>
        <w:rPr>
          <w:rFonts w:ascii="Public Sans Light" w:eastAsia="Public Sans" w:hAnsi="Public Sans Light" w:cs="Public Sans"/>
          <w:color w:val="0070C0"/>
          <w:sz w:val="20"/>
          <w:szCs w:val="20"/>
        </w:rPr>
      </w:pPr>
      <w:r w:rsidRPr="00245DD5">
        <w:rPr>
          <w:rFonts w:ascii="Public Sans Light" w:eastAsia="Public Sans Light" w:hAnsi="Public Sans Light" w:cs="Public Sans Light"/>
          <w:color w:val="BE830E"/>
          <w:sz w:val="20"/>
          <w:szCs w:val="20"/>
        </w:rPr>
        <w:t xml:space="preserve">Reference to conversion clauses can be found on page 13 </w:t>
      </w:r>
      <w:r w:rsidR="008E4929" w:rsidRPr="00245DD5">
        <w:rPr>
          <w:rFonts w:ascii="Public Sans Light" w:eastAsia="Public Sans Light" w:hAnsi="Public Sans Light" w:cs="Public Sans Light"/>
          <w:b/>
          <w:bCs/>
          <w:color w:val="BE830E"/>
          <w:sz w:val="20"/>
          <w:szCs w:val="20"/>
        </w:rPr>
        <w:t xml:space="preserve">Conversion of fixed term employment </w:t>
      </w:r>
      <w:r w:rsidR="008E4929" w:rsidRPr="00245DD5">
        <w:rPr>
          <w:rFonts w:ascii="Public Sans Light" w:eastAsia="Public Sans Light" w:hAnsi="Public Sans Light" w:cs="Public Sans Light"/>
          <w:color w:val="BE830E"/>
          <w:sz w:val="20"/>
          <w:szCs w:val="20"/>
        </w:rPr>
        <w:t xml:space="preserve">or page 9 </w:t>
      </w:r>
      <w:r w:rsidR="008E4929" w:rsidRPr="00245DD5">
        <w:rPr>
          <w:rFonts w:ascii="Public Sans Light" w:eastAsia="Public Sans Light" w:hAnsi="Public Sans Light" w:cs="Public Sans Light"/>
          <w:b/>
          <w:bCs/>
          <w:color w:val="BE830E"/>
          <w:sz w:val="20"/>
          <w:szCs w:val="20"/>
        </w:rPr>
        <w:t xml:space="preserve">Conversion of continuing (contingent funded employment) </w:t>
      </w:r>
      <w:r w:rsidR="008E4929" w:rsidRPr="00245DD5">
        <w:rPr>
          <w:rFonts w:ascii="Public Sans Light" w:eastAsia="Public Sans Light" w:hAnsi="Public Sans Light" w:cs="Public Sans Light"/>
          <w:color w:val="BE830E"/>
          <w:sz w:val="20"/>
          <w:szCs w:val="20"/>
        </w:rPr>
        <w:t xml:space="preserve">of the </w:t>
      </w:r>
      <w:hyperlink r:id="rId5" w:history="1">
        <w:r w:rsidR="008E4929" w:rsidRPr="00245DD5">
          <w:rPr>
            <w:rStyle w:val="Hyperlink"/>
            <w:rFonts w:ascii="Public Sans Light" w:eastAsia="Public Sans Light" w:hAnsi="Public Sans Light" w:cs="Public Sans Light"/>
            <w:sz w:val="20"/>
            <w:szCs w:val="20"/>
          </w:rPr>
          <w:t>Enterprise Agreement</w:t>
        </w:r>
      </w:hyperlink>
      <w:r w:rsidR="008E4929" w:rsidRPr="00245DD5">
        <w:rPr>
          <w:rFonts w:ascii="Public Sans Light" w:eastAsia="Public Sans Light" w:hAnsi="Public Sans Light" w:cs="Public Sans Light"/>
          <w:color w:val="BE830E"/>
          <w:sz w:val="20"/>
          <w:szCs w:val="20"/>
        </w:rPr>
        <w:t>.</w:t>
      </w:r>
    </w:p>
    <w:p w14:paraId="6A574EB2" w14:textId="4EBBE2EF" w:rsidR="00C35908" w:rsidRPr="00245DD5" w:rsidRDefault="00C35908" w:rsidP="00C35908">
      <w:pPr>
        <w:spacing w:before="60" w:after="120" w:line="259" w:lineRule="auto"/>
        <w:rPr>
          <w:rFonts w:ascii="Public Sans Light" w:eastAsia="Public Sans" w:hAnsi="Public Sans Light" w:cs="Public Sans"/>
          <w:b/>
          <w:bCs/>
          <w:color w:val="000000" w:themeColor="text1"/>
          <w:sz w:val="20"/>
          <w:szCs w:val="20"/>
        </w:rPr>
      </w:pPr>
      <w:r w:rsidRPr="00245DD5">
        <w:rPr>
          <w:rFonts w:ascii="Public Sans Light" w:eastAsia="Public Sans" w:hAnsi="Public Sans Light" w:cs="Public Sans"/>
          <w:b/>
          <w:bCs/>
          <w:color w:val="000000" w:themeColor="text1"/>
          <w:sz w:val="20"/>
          <w:szCs w:val="20"/>
        </w:rPr>
        <w:t>Position Justification</w:t>
      </w:r>
    </w:p>
    <w:p w14:paraId="4C8B3B64" w14:textId="72BFAFA7" w:rsidR="00C35908" w:rsidRPr="00245DD5" w:rsidRDefault="00C35908" w:rsidP="00C35908">
      <w:pPr>
        <w:spacing w:before="60" w:after="120" w:line="259" w:lineRule="auto"/>
        <w:rPr>
          <w:rFonts w:ascii="Public Sans Light" w:eastAsia="Public Sans" w:hAnsi="Public Sans Light" w:cs="Public Sans"/>
          <w:color w:val="000000" w:themeColor="text1"/>
          <w:sz w:val="20"/>
          <w:szCs w:val="20"/>
        </w:rPr>
      </w:pPr>
      <w:r w:rsidRPr="00245DD5">
        <w:rPr>
          <w:rFonts w:ascii="Public Sans Light" w:eastAsia="Public Sans" w:hAnsi="Public Sans Light" w:cs="Public Sans"/>
          <w:color w:val="0070C0"/>
          <w:sz w:val="20"/>
          <w:szCs w:val="20"/>
        </w:rPr>
        <w:t>In 2-3 sentences</w:t>
      </w:r>
      <w:r w:rsidRPr="00245DD5">
        <w:rPr>
          <w:rFonts w:ascii="Public Sans Light" w:eastAsia="Public Sans" w:hAnsi="Public Sans Light" w:cs="Public Sans"/>
          <w:color w:val="000000" w:themeColor="text1"/>
          <w:sz w:val="20"/>
          <w:szCs w:val="20"/>
        </w:rPr>
        <w:t xml:space="preserve"> specify the main purpose of the position and why the role is needing to be converted.  Support this statement by confirming that it meets the relevant EA clause and requirements of this clause.</w:t>
      </w:r>
    </w:p>
    <w:p w14:paraId="1756D4A6" w14:textId="1CA48940" w:rsidR="00C35908" w:rsidRPr="00245DD5" w:rsidRDefault="00C35908" w:rsidP="00C35908">
      <w:pPr>
        <w:spacing w:before="60" w:after="120" w:line="259" w:lineRule="auto"/>
        <w:rPr>
          <w:rFonts w:ascii="Public Sans Light" w:eastAsia="Public Sans" w:hAnsi="Public Sans Light" w:cs="Public Sans"/>
          <w:color w:val="000000" w:themeColor="text1"/>
          <w:sz w:val="20"/>
          <w:szCs w:val="20"/>
        </w:rPr>
      </w:pPr>
      <w:r w:rsidRPr="00245DD5">
        <w:rPr>
          <w:rFonts w:ascii="Public Sans Light" w:eastAsia="Public Sans" w:hAnsi="Public Sans Light" w:cs="Public Sans"/>
          <w:b/>
          <w:bCs/>
          <w:color w:val="000000" w:themeColor="text1"/>
          <w:sz w:val="20"/>
          <w:szCs w:val="20"/>
        </w:rPr>
        <w:t>Individual</w:t>
      </w:r>
      <w:r w:rsidRPr="00245DD5">
        <w:rPr>
          <w:rFonts w:ascii="Public Sans Light" w:eastAsia="Public Sans" w:hAnsi="Public Sans Light" w:cs="Public Sans"/>
          <w:color w:val="000000" w:themeColor="text1"/>
          <w:sz w:val="20"/>
          <w:szCs w:val="20"/>
        </w:rPr>
        <w:t xml:space="preserve"> </w:t>
      </w:r>
      <w:r w:rsidRPr="00245DD5">
        <w:rPr>
          <w:rFonts w:ascii="Public Sans Light" w:eastAsia="Public Sans" w:hAnsi="Public Sans Light" w:cs="Public Sans"/>
          <w:b/>
          <w:bCs/>
          <w:color w:val="000000" w:themeColor="text1"/>
          <w:sz w:val="20"/>
          <w:szCs w:val="20"/>
        </w:rPr>
        <w:t>Justification</w:t>
      </w:r>
      <w:r w:rsidRPr="00245DD5">
        <w:rPr>
          <w:rFonts w:ascii="Public Sans Light" w:eastAsia="Public Sans" w:hAnsi="Public Sans Light" w:cs="Public Sans"/>
          <w:color w:val="000000" w:themeColor="text1"/>
          <w:sz w:val="20"/>
          <w:szCs w:val="20"/>
        </w:rPr>
        <w:t xml:space="preserve"> </w:t>
      </w:r>
    </w:p>
    <w:p w14:paraId="7928AFD9" w14:textId="3BA2C045" w:rsidR="00C35908" w:rsidRPr="00245DD5" w:rsidRDefault="00C35908" w:rsidP="00C35908">
      <w:pPr>
        <w:spacing w:before="60" w:after="120" w:line="259" w:lineRule="auto"/>
        <w:rPr>
          <w:rFonts w:ascii="Public Sans Light" w:eastAsia="Public Sans" w:hAnsi="Public Sans Light" w:cs="Public Sans"/>
          <w:color w:val="000000" w:themeColor="text1"/>
          <w:sz w:val="20"/>
          <w:szCs w:val="20"/>
        </w:rPr>
      </w:pPr>
      <w:r w:rsidRPr="00245DD5">
        <w:rPr>
          <w:rFonts w:ascii="Public Sans Light" w:eastAsia="Public Sans" w:hAnsi="Public Sans Light" w:cs="Public Sans"/>
          <w:color w:val="000000" w:themeColor="text1"/>
          <w:sz w:val="20"/>
          <w:szCs w:val="20"/>
        </w:rPr>
        <w:t xml:space="preserve">Confirm the employee has been selected via </w:t>
      </w:r>
      <w:r w:rsidR="00F82E5B" w:rsidRPr="00245DD5">
        <w:rPr>
          <w:rFonts w:ascii="Public Sans Light" w:eastAsia="Public Sans" w:hAnsi="Public Sans Light" w:cs="Public Sans"/>
          <w:color w:val="000000" w:themeColor="text1"/>
          <w:sz w:val="20"/>
          <w:szCs w:val="20"/>
        </w:rPr>
        <w:t xml:space="preserve">a </w:t>
      </w:r>
      <w:r w:rsidRPr="00245DD5">
        <w:rPr>
          <w:rFonts w:ascii="Public Sans Light" w:eastAsia="Public Sans" w:hAnsi="Public Sans Light" w:cs="Public Sans"/>
          <w:color w:val="000000" w:themeColor="text1"/>
          <w:sz w:val="20"/>
          <w:szCs w:val="20"/>
        </w:rPr>
        <w:t>merit-based process</w:t>
      </w:r>
      <w:r w:rsidR="00F82E5B" w:rsidRPr="00245DD5">
        <w:rPr>
          <w:rFonts w:ascii="Public Sans Light" w:eastAsia="Public Sans" w:hAnsi="Public Sans Light" w:cs="Public Sans"/>
          <w:color w:val="000000" w:themeColor="text1"/>
          <w:sz w:val="20"/>
          <w:szCs w:val="20"/>
        </w:rPr>
        <w:t xml:space="preserve">, </w:t>
      </w:r>
      <w:r w:rsidR="00A44F04" w:rsidRPr="00245DD5">
        <w:rPr>
          <w:rFonts w:ascii="Public Sans Light" w:eastAsia="Public Sans" w:hAnsi="Public Sans Light" w:cs="Public Sans"/>
          <w:color w:val="000000" w:themeColor="text1"/>
          <w:sz w:val="20"/>
          <w:szCs w:val="20"/>
        </w:rPr>
        <w:t>providing the job card number</w:t>
      </w:r>
      <w:r w:rsidRPr="00245DD5">
        <w:rPr>
          <w:rFonts w:ascii="Public Sans Light" w:eastAsia="Public Sans" w:hAnsi="Public Sans Light" w:cs="Public Sans"/>
          <w:color w:val="000000" w:themeColor="text1"/>
          <w:sz w:val="20"/>
          <w:szCs w:val="20"/>
        </w:rPr>
        <w:t xml:space="preserve"> </w:t>
      </w:r>
      <w:r w:rsidR="002923BC" w:rsidRPr="00245DD5">
        <w:rPr>
          <w:rFonts w:ascii="Public Sans Light" w:eastAsia="Public Sans" w:hAnsi="Public Sans Light" w:cs="Public Sans"/>
          <w:color w:val="000000" w:themeColor="text1"/>
          <w:sz w:val="20"/>
          <w:szCs w:val="20"/>
        </w:rPr>
        <w:t>and confirmation they are</w:t>
      </w:r>
      <w:r w:rsidRPr="00245DD5">
        <w:rPr>
          <w:rFonts w:ascii="Public Sans Light" w:eastAsia="Public Sans" w:hAnsi="Public Sans Light" w:cs="Public Sans"/>
          <w:color w:val="000000" w:themeColor="text1"/>
          <w:sz w:val="20"/>
          <w:szCs w:val="20"/>
        </w:rPr>
        <w:t xml:space="preserve"> not </w:t>
      </w:r>
      <w:r w:rsidR="002923BC" w:rsidRPr="00245DD5">
        <w:rPr>
          <w:rFonts w:ascii="Public Sans Light" w:eastAsia="Public Sans" w:hAnsi="Public Sans Light" w:cs="Public Sans"/>
          <w:color w:val="000000" w:themeColor="text1"/>
          <w:sz w:val="20"/>
          <w:szCs w:val="20"/>
        </w:rPr>
        <w:t xml:space="preserve">currently </w:t>
      </w:r>
      <w:r w:rsidRPr="00245DD5">
        <w:rPr>
          <w:rFonts w:ascii="Public Sans Light" w:eastAsia="Public Sans" w:hAnsi="Public Sans Light" w:cs="Public Sans"/>
          <w:color w:val="000000" w:themeColor="text1"/>
          <w:sz w:val="20"/>
          <w:szCs w:val="20"/>
        </w:rPr>
        <w:t xml:space="preserve">under </w:t>
      </w:r>
      <w:r w:rsidR="002F6349" w:rsidRPr="00245DD5">
        <w:rPr>
          <w:rFonts w:ascii="Public Sans Light" w:eastAsia="Public Sans" w:hAnsi="Public Sans Light" w:cs="Public Sans"/>
          <w:color w:val="000000" w:themeColor="text1"/>
          <w:sz w:val="20"/>
          <w:szCs w:val="20"/>
        </w:rPr>
        <w:t xml:space="preserve">a </w:t>
      </w:r>
      <w:r w:rsidRPr="00245DD5">
        <w:rPr>
          <w:rFonts w:ascii="Public Sans Light" w:eastAsia="Public Sans" w:hAnsi="Public Sans Light" w:cs="Public Sans"/>
          <w:color w:val="000000" w:themeColor="text1"/>
          <w:sz w:val="20"/>
          <w:szCs w:val="20"/>
        </w:rPr>
        <w:t xml:space="preserve">performance improvement plan. </w:t>
      </w:r>
    </w:p>
    <w:p w14:paraId="065218CC" w14:textId="77777777" w:rsidR="00F367B4" w:rsidRPr="00245DD5" w:rsidRDefault="00F367B4" w:rsidP="00F367B4">
      <w:pPr>
        <w:spacing w:before="60" w:after="120" w:line="259" w:lineRule="auto"/>
        <w:rPr>
          <w:rFonts w:ascii="Public Sans Light" w:eastAsia="Public Sans" w:hAnsi="Public Sans Light" w:cs="Public Sans"/>
          <w:color w:val="0070C0"/>
          <w:sz w:val="20"/>
          <w:szCs w:val="20"/>
        </w:rPr>
      </w:pPr>
      <w:r w:rsidRPr="00245DD5">
        <w:rPr>
          <w:rFonts w:ascii="Public Sans Light" w:eastAsia="Public Sans" w:hAnsi="Public Sans Light" w:cs="Public Sans"/>
          <w:color w:val="0070C0"/>
          <w:sz w:val="20"/>
          <w:szCs w:val="20"/>
        </w:rPr>
        <w:t>The People &amp; Culture team can assist you with finding the relevant job card number and provide supporting documentation such as the selection committee report.</w:t>
      </w:r>
    </w:p>
    <w:p w14:paraId="27EA3F8D" w14:textId="267E66C0" w:rsidR="00C35908" w:rsidRPr="00245DD5" w:rsidRDefault="00C35908" w:rsidP="007C05DB">
      <w:pPr>
        <w:spacing w:before="120" w:after="120" w:line="259" w:lineRule="auto"/>
        <w:rPr>
          <w:rFonts w:ascii="Public Sans Light" w:eastAsia="Public Sans Light" w:hAnsi="Public Sans Light" w:cs="Public Sans Light"/>
          <w:color w:val="BE830E"/>
          <w:sz w:val="20"/>
          <w:szCs w:val="20"/>
        </w:rPr>
      </w:pPr>
      <w:r w:rsidRPr="00245DD5">
        <w:rPr>
          <w:rFonts w:ascii="Public Sans Light" w:eastAsia="Public Sans Light" w:hAnsi="Public Sans Light" w:cs="Public Sans Light"/>
          <w:color w:val="BE830E"/>
          <w:sz w:val="20"/>
          <w:szCs w:val="20"/>
        </w:rPr>
        <w:t>If not selected via a merit-based process, this will require Chief People Officer approval.</w:t>
      </w:r>
      <w:r w:rsidR="009A46B8" w:rsidRPr="00245DD5">
        <w:rPr>
          <w:rFonts w:ascii="Public Sans Light" w:eastAsia="Public Sans Light" w:hAnsi="Public Sans Light" w:cs="Public Sans Light"/>
          <w:color w:val="BE830E"/>
          <w:sz w:val="20"/>
          <w:szCs w:val="20"/>
        </w:rPr>
        <w:t xml:space="preserve"> Please ensure that the correct approval workflow is selected on the job card.</w:t>
      </w:r>
    </w:p>
    <w:p w14:paraId="6094C3AF" w14:textId="77777777" w:rsidR="00C35908" w:rsidRPr="00245DD5" w:rsidRDefault="00C35908" w:rsidP="00C35908">
      <w:pPr>
        <w:spacing w:before="60" w:after="120" w:line="259" w:lineRule="auto"/>
        <w:rPr>
          <w:rFonts w:ascii="Public Sans Light" w:eastAsia="Public Sans" w:hAnsi="Public Sans Light" w:cs="Public Sans"/>
          <w:b/>
          <w:bCs/>
          <w:color w:val="000000" w:themeColor="text1"/>
          <w:sz w:val="20"/>
          <w:szCs w:val="20"/>
        </w:rPr>
      </w:pPr>
      <w:r w:rsidRPr="00245DD5">
        <w:rPr>
          <w:rFonts w:ascii="Public Sans Light" w:eastAsia="Public Sans" w:hAnsi="Public Sans Light" w:cs="Public Sans"/>
          <w:b/>
          <w:bCs/>
          <w:color w:val="000000" w:themeColor="text1"/>
          <w:sz w:val="20"/>
          <w:szCs w:val="20"/>
        </w:rPr>
        <w:t>Budget</w:t>
      </w:r>
    </w:p>
    <w:p w14:paraId="480A2EBA" w14:textId="55E0CDF3" w:rsidR="00D7763B" w:rsidRPr="00245DD5" w:rsidRDefault="00D7763B" w:rsidP="00D7763B">
      <w:pPr>
        <w:spacing w:before="60" w:after="120" w:line="259" w:lineRule="auto"/>
        <w:rPr>
          <w:rFonts w:ascii="Public Sans Light" w:eastAsia="Public Sans" w:hAnsi="Public Sans Light" w:cs="Public Sans"/>
          <w:color w:val="000000" w:themeColor="text1"/>
          <w:sz w:val="20"/>
          <w:szCs w:val="20"/>
        </w:rPr>
      </w:pPr>
      <w:r w:rsidRPr="00245DD5">
        <w:rPr>
          <w:rFonts w:ascii="Public Sans Light" w:eastAsia="Public Sans" w:hAnsi="Public Sans Light" w:cs="Public Sans"/>
          <w:color w:val="000000" w:themeColor="text1"/>
          <w:sz w:val="20"/>
          <w:szCs w:val="20"/>
        </w:rPr>
        <w:t xml:space="preserve">This role will be funded under </w:t>
      </w:r>
      <w:r w:rsidRPr="00245DD5">
        <w:rPr>
          <w:rFonts w:ascii="Public Sans Light" w:eastAsia="Public Sans" w:hAnsi="Public Sans Light" w:cs="Public Sans"/>
          <w:color w:val="0070C0"/>
          <w:sz w:val="20"/>
          <w:szCs w:val="20"/>
        </w:rPr>
        <w:t xml:space="preserve">[specify GLC] </w:t>
      </w:r>
      <w:r w:rsidRPr="00245DD5">
        <w:rPr>
          <w:rFonts w:ascii="Public Sans Light" w:eastAsia="Public Sans" w:hAnsi="Public Sans Light" w:cs="Public Sans"/>
          <w:color w:val="000000" w:themeColor="text1"/>
          <w:sz w:val="20"/>
          <w:szCs w:val="20"/>
        </w:rPr>
        <w:t xml:space="preserve">at 100% at </w:t>
      </w:r>
      <w:r w:rsidRPr="00245DD5">
        <w:rPr>
          <w:rFonts w:ascii="Public Sans Light" w:eastAsia="Public Sans" w:hAnsi="Public Sans Light" w:cs="Public Sans"/>
          <w:color w:val="0070C0"/>
          <w:sz w:val="20"/>
          <w:szCs w:val="20"/>
        </w:rPr>
        <w:t>[insert current FTE]</w:t>
      </w:r>
      <w:r w:rsidRPr="00245DD5">
        <w:rPr>
          <w:rFonts w:ascii="Public Sans Light" w:eastAsia="Public Sans" w:hAnsi="Public Sans Light" w:cs="Public Sans"/>
          <w:color w:val="000000" w:themeColor="text1"/>
          <w:sz w:val="20"/>
          <w:szCs w:val="20"/>
        </w:rPr>
        <w:t xml:space="preserve">. This appointment is currently paid at the </w:t>
      </w:r>
      <w:r w:rsidRPr="00245DD5">
        <w:rPr>
          <w:rFonts w:ascii="Public Sans Light" w:eastAsia="Public Sans" w:hAnsi="Public Sans Light" w:cs="Public Sans"/>
          <w:color w:val="0070C0"/>
          <w:sz w:val="20"/>
          <w:szCs w:val="20"/>
        </w:rPr>
        <w:t xml:space="preserve">[classification and step] </w:t>
      </w:r>
      <w:r w:rsidRPr="00245DD5">
        <w:rPr>
          <w:rFonts w:ascii="Public Sans Light" w:eastAsia="Public Sans" w:hAnsi="Public Sans Light" w:cs="Public Sans"/>
          <w:color w:val="000000" w:themeColor="text1"/>
          <w:sz w:val="20"/>
          <w:szCs w:val="20"/>
        </w:rPr>
        <w:t xml:space="preserve">which annually will cost </w:t>
      </w:r>
      <w:r w:rsidRPr="00245DD5">
        <w:rPr>
          <w:rFonts w:ascii="Public Sans Light" w:eastAsia="Public Sans" w:hAnsi="Public Sans Light" w:cs="Public Sans"/>
          <w:color w:val="0070C0"/>
          <w:sz w:val="20"/>
          <w:szCs w:val="20"/>
        </w:rPr>
        <w:t>[base rate plus 30.7%]</w:t>
      </w:r>
      <w:r w:rsidRPr="00245DD5">
        <w:rPr>
          <w:rFonts w:ascii="Public Sans Light" w:eastAsia="Public Sans" w:hAnsi="Public Sans Light" w:cs="Public Sans"/>
          <w:color w:val="000000" w:themeColor="text1"/>
          <w:sz w:val="20"/>
          <w:szCs w:val="20"/>
        </w:rPr>
        <w:t xml:space="preserve"> (including oncosts).  </w:t>
      </w:r>
    </w:p>
    <w:p w14:paraId="49AF7AF3" w14:textId="77777777" w:rsidR="00D7763B" w:rsidRPr="00245DD5" w:rsidRDefault="00D7763B" w:rsidP="00D7763B">
      <w:pPr>
        <w:spacing w:before="120" w:after="120" w:line="259" w:lineRule="auto"/>
        <w:rPr>
          <w:rFonts w:ascii="Public Sans Light" w:eastAsia="Public Sans Light" w:hAnsi="Public Sans Light" w:cs="Public Sans Light"/>
          <w:color w:val="BE830E"/>
          <w:sz w:val="20"/>
          <w:szCs w:val="20"/>
        </w:rPr>
      </w:pPr>
      <w:r w:rsidRPr="00245DD5">
        <w:rPr>
          <w:rFonts w:ascii="Public Sans Light" w:eastAsia="Public Sans Light" w:hAnsi="Public Sans Light" w:cs="Public Sans Light"/>
          <w:color w:val="BE830E"/>
          <w:sz w:val="20"/>
          <w:szCs w:val="20"/>
        </w:rPr>
        <w:t>If applicable, also specify loadings including the type of loading and annual rate and current end date.</w:t>
      </w:r>
    </w:p>
    <w:p w14:paraId="06E9291C" w14:textId="72A7EFBF" w:rsidR="00D615E1" w:rsidRDefault="00B97DB2" w:rsidP="00D7763B">
      <w:pPr>
        <w:spacing w:before="120" w:after="120" w:line="259" w:lineRule="auto"/>
        <w:rPr>
          <w:rFonts w:ascii="Public Sans Light" w:eastAsia="Public Sans Light" w:hAnsi="Public Sans Light" w:cs="Public Sans Light"/>
          <w:color w:val="BE830E"/>
          <w:sz w:val="20"/>
          <w:szCs w:val="20"/>
        </w:rPr>
      </w:pPr>
      <w:r w:rsidRPr="00245DD5">
        <w:rPr>
          <w:rFonts w:ascii="Public Sans Light" w:eastAsia="Public Sans Light" w:hAnsi="Public Sans Light" w:cs="Public Sans Light"/>
          <w:color w:val="BE830E"/>
          <w:sz w:val="20"/>
          <w:szCs w:val="20"/>
        </w:rPr>
        <w:t>A link to the current salary</w:t>
      </w:r>
      <w:r w:rsidR="00181B38" w:rsidRPr="00245DD5">
        <w:rPr>
          <w:rFonts w:ascii="Public Sans Light" w:eastAsia="Public Sans Light" w:hAnsi="Public Sans Light" w:cs="Public Sans Light"/>
          <w:color w:val="BE830E"/>
          <w:sz w:val="20"/>
          <w:szCs w:val="20"/>
        </w:rPr>
        <w:t xml:space="preserve"> schedules can be found </w:t>
      </w:r>
      <w:hyperlink r:id="rId6" w:history="1">
        <w:r w:rsidR="00181B38" w:rsidRPr="00245DD5">
          <w:rPr>
            <w:rStyle w:val="Hyperlink"/>
            <w:rFonts w:ascii="Public Sans Light" w:eastAsia="Public Sans Light" w:hAnsi="Public Sans Light" w:cs="Public Sans Light"/>
            <w:sz w:val="20"/>
            <w:szCs w:val="20"/>
          </w:rPr>
          <w:t>here</w:t>
        </w:r>
      </w:hyperlink>
      <w:r w:rsidR="00181B38" w:rsidRPr="00245DD5">
        <w:rPr>
          <w:rFonts w:ascii="Public Sans Light" w:eastAsia="Public Sans Light" w:hAnsi="Public Sans Light" w:cs="Public Sans Light"/>
          <w:color w:val="BE830E"/>
          <w:sz w:val="20"/>
          <w:szCs w:val="20"/>
        </w:rPr>
        <w:t>.</w:t>
      </w:r>
    </w:p>
    <w:p w14:paraId="2FA575D0" w14:textId="77777777" w:rsidR="00D615E1" w:rsidRDefault="00D615E1">
      <w:pPr>
        <w:spacing w:line="259" w:lineRule="auto"/>
        <w:rPr>
          <w:rFonts w:ascii="Public Sans Light" w:eastAsia="Public Sans Light" w:hAnsi="Public Sans Light" w:cs="Public Sans Light"/>
          <w:color w:val="BE830E"/>
          <w:sz w:val="20"/>
          <w:szCs w:val="20"/>
        </w:rPr>
      </w:pPr>
      <w:r>
        <w:rPr>
          <w:rFonts w:ascii="Public Sans Light" w:eastAsia="Public Sans Light" w:hAnsi="Public Sans Light" w:cs="Public Sans Light"/>
          <w:color w:val="BE830E"/>
          <w:sz w:val="20"/>
          <w:szCs w:val="20"/>
        </w:rPr>
        <w:br w:type="page"/>
      </w:r>
    </w:p>
    <w:p w14:paraId="314843D6" w14:textId="1E4F0993" w:rsidR="00AC19A5" w:rsidRDefault="0878EBD1" w:rsidP="00D7763B">
      <w:pPr>
        <w:keepNext/>
        <w:keepLines/>
        <w:spacing w:before="360" w:after="120" w:line="264" w:lineRule="auto"/>
        <w:rPr>
          <w:rFonts w:ascii="Public Sans" w:eastAsia="MS Gothic" w:hAnsi="Public Sans" w:cs="Times New Roman"/>
          <w:color w:val="000000" w:themeColor="text1"/>
          <w:sz w:val="32"/>
          <w:szCs w:val="32"/>
        </w:rPr>
      </w:pPr>
      <w:r w:rsidRPr="00D7763B">
        <w:rPr>
          <w:rFonts w:ascii="Public Sans" w:eastAsia="MS Gothic" w:hAnsi="Public Sans" w:cs="Times New Roman"/>
          <w:color w:val="000000" w:themeColor="text1"/>
          <w:sz w:val="32"/>
          <w:szCs w:val="32"/>
        </w:rPr>
        <w:lastRenderedPageBreak/>
        <w:t>Extension</w:t>
      </w:r>
      <w:r w:rsidR="009D1153">
        <w:rPr>
          <w:rFonts w:ascii="Public Sans" w:eastAsia="MS Gothic" w:hAnsi="Public Sans" w:cs="Times New Roman"/>
          <w:color w:val="000000" w:themeColor="text1"/>
          <w:sz w:val="32"/>
          <w:szCs w:val="32"/>
        </w:rPr>
        <w:t xml:space="preserve"> of fixed term employment</w:t>
      </w:r>
    </w:p>
    <w:p w14:paraId="61D33F39" w14:textId="2E2E2698" w:rsidR="003458AA" w:rsidRPr="003458AA" w:rsidRDefault="003458AA" w:rsidP="003458AA">
      <w:pPr>
        <w:pStyle w:val="Subtitle"/>
      </w:pPr>
      <w:r>
        <w:t>This</w:t>
      </w:r>
      <w:r w:rsidRPr="003458AA">
        <w:t xml:space="preserve"> template </w:t>
      </w:r>
      <w:r>
        <w:t xml:space="preserve">is used </w:t>
      </w:r>
      <w:r w:rsidRPr="003458AA">
        <w:t xml:space="preserve">for any extension of a fixed term contract </w:t>
      </w:r>
      <w:r w:rsidR="00273F01">
        <w:t>related to</w:t>
      </w:r>
      <w:r w:rsidRPr="003458AA">
        <w:t xml:space="preserve"> the same project</w:t>
      </w:r>
      <w:r w:rsidR="00273F01">
        <w:t xml:space="preserve">, research or </w:t>
      </w:r>
      <w:r w:rsidRPr="003458AA">
        <w:t>replacement employee</w:t>
      </w:r>
    </w:p>
    <w:p w14:paraId="21F6BBA8" w14:textId="77777777" w:rsidR="00AC19A5" w:rsidRPr="00245DD5" w:rsidRDefault="0878EBD1" w:rsidP="255C0970">
      <w:pPr>
        <w:spacing w:before="60" w:after="120" w:line="259" w:lineRule="auto"/>
        <w:rPr>
          <w:rFonts w:ascii="Public Sans Light" w:eastAsia="Public Sans" w:hAnsi="Public Sans Light" w:cs="Public Sans"/>
          <w:b/>
          <w:bCs/>
          <w:color w:val="000000" w:themeColor="text1"/>
          <w:sz w:val="20"/>
          <w:szCs w:val="20"/>
        </w:rPr>
      </w:pPr>
      <w:r w:rsidRPr="00245DD5">
        <w:rPr>
          <w:rFonts w:ascii="Public Sans Light" w:eastAsia="Public Sans" w:hAnsi="Public Sans Light" w:cs="Public Sans"/>
          <w:b/>
          <w:bCs/>
          <w:color w:val="000000" w:themeColor="text1"/>
          <w:sz w:val="20"/>
          <w:szCs w:val="20"/>
        </w:rPr>
        <w:t>Summary</w:t>
      </w:r>
    </w:p>
    <w:p w14:paraId="18A03EE9" w14:textId="6A215EFE" w:rsidR="00AC19A5" w:rsidRPr="00245DD5" w:rsidRDefault="0A3680A1" w:rsidP="255C0970">
      <w:pPr>
        <w:spacing w:before="120" w:after="120" w:line="259" w:lineRule="auto"/>
        <w:rPr>
          <w:rFonts w:ascii="Public Sans Light" w:eastAsia="Public Sans Light" w:hAnsi="Public Sans Light" w:cs="Public Sans Light"/>
          <w:color w:val="000000" w:themeColor="text1"/>
          <w:sz w:val="20"/>
          <w:szCs w:val="20"/>
        </w:rPr>
      </w:pPr>
      <w:r w:rsidRPr="00245DD5">
        <w:rPr>
          <w:rFonts w:ascii="Public Sans Light" w:eastAsia="Public Sans" w:hAnsi="Public Sans Light" w:cs="Public Sans"/>
          <w:color w:val="000000" w:themeColor="text1"/>
          <w:sz w:val="20"/>
          <w:szCs w:val="20"/>
        </w:rPr>
        <w:t xml:space="preserve">Seeking to extend </w:t>
      </w:r>
      <w:r w:rsidRPr="00245DD5">
        <w:rPr>
          <w:rFonts w:ascii="Public Sans Light" w:eastAsia="Public Sans" w:hAnsi="Public Sans Light" w:cs="Public Sans"/>
          <w:color w:val="0070C0"/>
          <w:sz w:val="20"/>
          <w:szCs w:val="20"/>
        </w:rPr>
        <w:t>[current employment name</w:t>
      </w:r>
      <w:r w:rsidR="06355F69" w:rsidRPr="00245DD5">
        <w:rPr>
          <w:rFonts w:ascii="Public Sans Light" w:eastAsia="Public Sans" w:hAnsi="Public Sans Light" w:cs="Public Sans"/>
          <w:color w:val="0070C0"/>
          <w:sz w:val="20"/>
          <w:szCs w:val="20"/>
        </w:rPr>
        <w:t xml:space="preserve"> and Uni ID</w:t>
      </w:r>
      <w:r w:rsidRPr="00245DD5">
        <w:rPr>
          <w:rFonts w:ascii="Public Sans Light" w:eastAsia="Public Sans" w:hAnsi="Public Sans Light" w:cs="Public Sans"/>
          <w:color w:val="0070C0"/>
          <w:sz w:val="20"/>
          <w:szCs w:val="20"/>
        </w:rPr>
        <w:t>]</w:t>
      </w:r>
      <w:r w:rsidRPr="00245DD5">
        <w:rPr>
          <w:rFonts w:ascii="Public Sans Light" w:eastAsia="Public Sans" w:hAnsi="Public Sans Light" w:cs="Public Sans"/>
          <w:color w:val="000000" w:themeColor="text1"/>
          <w:sz w:val="20"/>
          <w:szCs w:val="20"/>
        </w:rPr>
        <w:t xml:space="preserve"> in the</w:t>
      </w:r>
      <w:r w:rsidR="008A67CE" w:rsidRPr="00245DD5">
        <w:rPr>
          <w:rFonts w:ascii="Public Sans Light" w:eastAsia="Public Sans" w:hAnsi="Public Sans Light" w:cs="Public Sans"/>
          <w:color w:val="000000" w:themeColor="text1"/>
          <w:sz w:val="20"/>
          <w:szCs w:val="20"/>
        </w:rPr>
        <w:t xml:space="preserve"> fixed term</w:t>
      </w:r>
      <w:r w:rsidRPr="00245DD5">
        <w:rPr>
          <w:rFonts w:ascii="Public Sans Light" w:eastAsia="Public Sans" w:hAnsi="Public Sans Light" w:cs="Public Sans"/>
          <w:color w:val="000000" w:themeColor="text1"/>
          <w:sz w:val="20"/>
          <w:szCs w:val="20"/>
        </w:rPr>
        <w:t xml:space="preserve"> position of </w:t>
      </w:r>
      <w:r w:rsidRPr="00245DD5">
        <w:rPr>
          <w:rFonts w:ascii="Public Sans Light" w:eastAsia="Public Sans" w:hAnsi="Public Sans Light" w:cs="Public Sans"/>
          <w:color w:val="0070C0"/>
          <w:sz w:val="20"/>
          <w:szCs w:val="20"/>
        </w:rPr>
        <w:t>[Position Title], [Classification]</w:t>
      </w:r>
      <w:r w:rsidR="00CB0B4B" w:rsidRPr="00245DD5">
        <w:rPr>
          <w:rFonts w:ascii="Public Sans Light" w:eastAsia="Public Sans" w:hAnsi="Public Sans Light" w:cs="Public Sans"/>
          <w:color w:val="000000" w:themeColor="text1"/>
          <w:sz w:val="20"/>
          <w:szCs w:val="20"/>
        </w:rPr>
        <w:t xml:space="preserve"> until </w:t>
      </w:r>
      <w:r w:rsidR="00CB0B4B" w:rsidRPr="00245DD5">
        <w:rPr>
          <w:rFonts w:ascii="Public Sans Light" w:eastAsia="Public Sans" w:hAnsi="Public Sans Light" w:cs="Public Sans"/>
          <w:color w:val="2E74B5" w:themeColor="accent1" w:themeShade="BF"/>
          <w:sz w:val="20"/>
          <w:szCs w:val="20"/>
        </w:rPr>
        <w:t>[specify new end date]</w:t>
      </w:r>
      <w:r w:rsidR="008A6863" w:rsidRPr="00245DD5">
        <w:rPr>
          <w:rFonts w:ascii="Public Sans Light" w:eastAsia="Public Sans" w:hAnsi="Public Sans Light" w:cs="Public Sans"/>
          <w:color w:val="000000" w:themeColor="text1"/>
          <w:sz w:val="20"/>
          <w:szCs w:val="20"/>
        </w:rPr>
        <w:t xml:space="preserve">.  </w:t>
      </w:r>
    </w:p>
    <w:p w14:paraId="516F2B78" w14:textId="69CCDDD7" w:rsidR="00AC19A5" w:rsidRPr="00245DD5" w:rsidRDefault="0A3680A1" w:rsidP="255C0970">
      <w:pPr>
        <w:spacing w:before="120" w:after="120" w:line="259" w:lineRule="auto"/>
        <w:rPr>
          <w:rFonts w:ascii="Public Sans Light" w:eastAsia="Public Sans Light" w:hAnsi="Public Sans Light" w:cs="Public Sans Light"/>
          <w:color w:val="BE830E"/>
          <w:sz w:val="20"/>
          <w:szCs w:val="20"/>
        </w:rPr>
      </w:pPr>
      <w:r w:rsidRPr="00245DD5">
        <w:rPr>
          <w:rFonts w:ascii="Public Sans Light" w:eastAsia="Public Sans Light" w:hAnsi="Public Sans Light" w:cs="Public Sans Light"/>
          <w:color w:val="BE830E"/>
          <w:sz w:val="20"/>
          <w:szCs w:val="20"/>
        </w:rPr>
        <w:t>Note that if the extension of employment is under a different project</w:t>
      </w:r>
      <w:r w:rsidR="00D45770" w:rsidRPr="00245DD5">
        <w:rPr>
          <w:rFonts w:ascii="Public Sans Light" w:eastAsia="Public Sans Light" w:hAnsi="Public Sans Light" w:cs="Public Sans Light"/>
          <w:color w:val="BE830E"/>
          <w:sz w:val="20"/>
          <w:szCs w:val="20"/>
        </w:rPr>
        <w:t xml:space="preserve">, fixed term clause </w:t>
      </w:r>
      <w:r w:rsidRPr="00245DD5">
        <w:rPr>
          <w:rFonts w:ascii="Public Sans Light" w:eastAsia="Public Sans Light" w:hAnsi="Public Sans Light" w:cs="Public Sans Light"/>
          <w:color w:val="BE830E"/>
          <w:sz w:val="20"/>
          <w:szCs w:val="20"/>
        </w:rPr>
        <w:t>or charge code, a new fixed term offer of employment is more appropriate</w:t>
      </w:r>
      <w:r w:rsidR="00A609BF" w:rsidRPr="00245DD5">
        <w:rPr>
          <w:rFonts w:ascii="Public Sans Light" w:eastAsia="Public Sans Light" w:hAnsi="Public Sans Light" w:cs="Public Sans Light"/>
          <w:color w:val="BE830E"/>
          <w:sz w:val="20"/>
          <w:szCs w:val="20"/>
        </w:rPr>
        <w:t xml:space="preserve"> with the template for ‘New Position’ being</w:t>
      </w:r>
      <w:r w:rsidR="006B70AD" w:rsidRPr="00245DD5">
        <w:rPr>
          <w:rFonts w:ascii="Public Sans Light" w:eastAsia="Public Sans Light" w:hAnsi="Public Sans Light" w:cs="Public Sans Light"/>
          <w:color w:val="BE830E"/>
          <w:sz w:val="20"/>
          <w:szCs w:val="20"/>
        </w:rPr>
        <w:t xml:space="preserve"> used.</w:t>
      </w:r>
    </w:p>
    <w:p w14:paraId="0531ED79" w14:textId="357EAC06" w:rsidR="00AC19A5" w:rsidRPr="00245DD5" w:rsidRDefault="0878EBD1" w:rsidP="255C0970">
      <w:pPr>
        <w:spacing w:before="60" w:after="120" w:line="259" w:lineRule="auto"/>
        <w:rPr>
          <w:rFonts w:ascii="Public Sans Light" w:eastAsia="Public Sans" w:hAnsi="Public Sans Light" w:cs="Public Sans"/>
          <w:b/>
          <w:bCs/>
          <w:color w:val="000000" w:themeColor="text1"/>
          <w:sz w:val="20"/>
          <w:szCs w:val="20"/>
        </w:rPr>
      </w:pPr>
      <w:r w:rsidRPr="00245DD5">
        <w:rPr>
          <w:rFonts w:ascii="Public Sans Light" w:eastAsia="Public Sans" w:hAnsi="Public Sans Light" w:cs="Public Sans"/>
          <w:b/>
          <w:bCs/>
          <w:color w:val="000000" w:themeColor="text1"/>
          <w:sz w:val="20"/>
          <w:szCs w:val="20"/>
        </w:rPr>
        <w:t>Position Justification</w:t>
      </w:r>
    </w:p>
    <w:p w14:paraId="5C219D75" w14:textId="6863C82F" w:rsidR="00AC19A5" w:rsidRPr="00245DD5" w:rsidRDefault="0878EBD1" w:rsidP="255C0970">
      <w:pPr>
        <w:spacing w:before="60" w:after="120" w:line="259" w:lineRule="auto"/>
        <w:rPr>
          <w:rFonts w:ascii="Public Sans Light" w:eastAsia="Public Sans Light" w:hAnsi="Public Sans Light" w:cs="Public Sans Light"/>
          <w:sz w:val="20"/>
          <w:szCs w:val="20"/>
        </w:rPr>
      </w:pPr>
      <w:r w:rsidRPr="00245DD5">
        <w:rPr>
          <w:rFonts w:ascii="Public Sans Light" w:eastAsia="Public Sans" w:hAnsi="Public Sans Light" w:cs="Public Sans"/>
          <w:color w:val="0070C0"/>
          <w:sz w:val="20"/>
          <w:szCs w:val="20"/>
        </w:rPr>
        <w:t>In 2-3 sentences</w:t>
      </w:r>
      <w:r w:rsidRPr="00245DD5">
        <w:rPr>
          <w:rFonts w:ascii="Public Sans Light" w:eastAsia="Public Sans" w:hAnsi="Public Sans Light" w:cs="Public Sans"/>
          <w:color w:val="000000" w:themeColor="text1"/>
          <w:sz w:val="20"/>
          <w:szCs w:val="20"/>
        </w:rPr>
        <w:t xml:space="preserve"> </w:t>
      </w:r>
      <w:r w:rsidR="77B4CC8C" w:rsidRPr="00245DD5">
        <w:rPr>
          <w:rFonts w:ascii="Public Sans Light" w:eastAsia="Public Sans" w:hAnsi="Public Sans Light" w:cs="Public Sans"/>
          <w:color w:val="000000" w:themeColor="text1"/>
          <w:sz w:val="20"/>
          <w:szCs w:val="20"/>
        </w:rPr>
        <w:t>s</w:t>
      </w:r>
      <w:r w:rsidR="77B4CC8C" w:rsidRPr="00245DD5">
        <w:rPr>
          <w:rFonts w:ascii="Public Sans Light" w:eastAsia="Public Sans Light" w:hAnsi="Public Sans Light" w:cs="Public Sans Light"/>
          <w:color w:val="000000" w:themeColor="text1"/>
          <w:sz w:val="20"/>
          <w:szCs w:val="20"/>
        </w:rPr>
        <w:t>pecify the main purpose of the position and why the role is needing to be extended.  Support this statement by confirming that it meets the relevant EA clause, employment scheme (if applicable) and requirements of this clause (refer to</w:t>
      </w:r>
      <w:r w:rsidR="4FE92EE9" w:rsidRPr="00245DD5">
        <w:rPr>
          <w:rFonts w:ascii="Public Sans Light" w:eastAsia="Public Sans Light" w:hAnsi="Public Sans Light" w:cs="Public Sans Light"/>
          <w:color w:val="000000" w:themeColor="text1"/>
          <w:sz w:val="20"/>
          <w:szCs w:val="20"/>
        </w:rPr>
        <w:t xml:space="preserve"> page</w:t>
      </w:r>
      <w:r w:rsidR="00446FC8" w:rsidRPr="00245DD5">
        <w:rPr>
          <w:rFonts w:ascii="Public Sans Light" w:eastAsia="Public Sans Light" w:hAnsi="Public Sans Light" w:cs="Public Sans Light"/>
          <w:color w:val="000000" w:themeColor="text1"/>
          <w:sz w:val="20"/>
          <w:szCs w:val="20"/>
        </w:rPr>
        <w:t>s 11,12,</w:t>
      </w:r>
      <w:r w:rsidR="4FE92EE9" w:rsidRPr="00245DD5">
        <w:rPr>
          <w:rFonts w:ascii="Public Sans Light" w:eastAsia="Public Sans Light" w:hAnsi="Public Sans Light" w:cs="Public Sans Light"/>
          <w:color w:val="000000" w:themeColor="text1"/>
          <w:sz w:val="20"/>
          <w:szCs w:val="20"/>
        </w:rPr>
        <w:t xml:space="preserve">13 </w:t>
      </w:r>
      <w:r w:rsidR="00446FC8" w:rsidRPr="00245DD5">
        <w:rPr>
          <w:rFonts w:ascii="Public Sans Light" w:eastAsia="Public Sans Light" w:hAnsi="Public Sans Light" w:cs="Public Sans Light"/>
          <w:color w:val="000000" w:themeColor="text1"/>
          <w:sz w:val="20"/>
          <w:szCs w:val="20"/>
        </w:rPr>
        <w:t>–</w:t>
      </w:r>
      <w:r w:rsidR="77B4CC8C" w:rsidRPr="00245DD5">
        <w:rPr>
          <w:rFonts w:ascii="Public Sans Light" w:eastAsia="Public Sans Light" w:hAnsi="Public Sans Light" w:cs="Public Sans Light"/>
          <w:color w:val="000000" w:themeColor="text1"/>
          <w:sz w:val="20"/>
          <w:szCs w:val="20"/>
        </w:rPr>
        <w:t xml:space="preserve"> </w:t>
      </w:r>
      <w:hyperlink r:id="rId7" w:history="1">
        <w:r w:rsidR="00446FC8" w:rsidRPr="00245DD5">
          <w:rPr>
            <w:rStyle w:val="Hyperlink"/>
            <w:rFonts w:ascii="Public Sans Light" w:eastAsia="Public Sans Light" w:hAnsi="Public Sans Light" w:cs="Public Sans Light"/>
            <w:b/>
            <w:bCs/>
            <w:sz w:val="20"/>
            <w:szCs w:val="20"/>
          </w:rPr>
          <w:t xml:space="preserve">Employment Schemes &amp; </w:t>
        </w:r>
        <w:r w:rsidR="77B4CC8C" w:rsidRPr="00245DD5">
          <w:rPr>
            <w:rStyle w:val="Hyperlink"/>
            <w:rFonts w:ascii="Public Sans Light" w:eastAsia="Public Sans Light" w:hAnsi="Public Sans Light" w:cs="Public Sans Light"/>
            <w:b/>
            <w:bCs/>
            <w:sz w:val="20"/>
            <w:szCs w:val="20"/>
          </w:rPr>
          <w:t>Options at the Expiry of Fixed Term Employment</w:t>
        </w:r>
      </w:hyperlink>
      <w:r w:rsidR="77B4CC8C" w:rsidRPr="00245DD5">
        <w:rPr>
          <w:rFonts w:ascii="Public Sans Light" w:eastAsia="Public Sans Light" w:hAnsi="Public Sans Light" w:cs="Public Sans Light"/>
          <w:color w:val="000000" w:themeColor="text1"/>
          <w:sz w:val="20"/>
          <w:szCs w:val="20"/>
        </w:rPr>
        <w:t>)</w:t>
      </w:r>
    </w:p>
    <w:p w14:paraId="1701E344" w14:textId="1CA48940" w:rsidR="00AC19A5" w:rsidRPr="00245DD5" w:rsidRDefault="0878EBD1" w:rsidP="255C0970">
      <w:pPr>
        <w:spacing w:before="60" w:after="120" w:line="259" w:lineRule="auto"/>
        <w:rPr>
          <w:rFonts w:ascii="Public Sans Light" w:eastAsia="Public Sans" w:hAnsi="Public Sans Light" w:cs="Public Sans"/>
          <w:color w:val="000000" w:themeColor="text1"/>
          <w:sz w:val="20"/>
          <w:szCs w:val="20"/>
        </w:rPr>
      </w:pPr>
      <w:r w:rsidRPr="00245DD5">
        <w:rPr>
          <w:rFonts w:ascii="Public Sans Light" w:eastAsia="Public Sans" w:hAnsi="Public Sans Light" w:cs="Public Sans"/>
          <w:b/>
          <w:bCs/>
          <w:color w:val="000000" w:themeColor="text1"/>
          <w:sz w:val="20"/>
          <w:szCs w:val="20"/>
        </w:rPr>
        <w:t>Individual</w:t>
      </w:r>
      <w:r w:rsidRPr="00245DD5">
        <w:rPr>
          <w:rFonts w:ascii="Public Sans Light" w:eastAsia="Public Sans" w:hAnsi="Public Sans Light" w:cs="Public Sans"/>
          <w:color w:val="000000" w:themeColor="text1"/>
          <w:sz w:val="20"/>
          <w:szCs w:val="20"/>
        </w:rPr>
        <w:t xml:space="preserve"> </w:t>
      </w:r>
      <w:r w:rsidRPr="00245DD5">
        <w:rPr>
          <w:rFonts w:ascii="Public Sans Light" w:eastAsia="Public Sans" w:hAnsi="Public Sans Light" w:cs="Public Sans"/>
          <w:b/>
          <w:bCs/>
          <w:color w:val="000000" w:themeColor="text1"/>
          <w:sz w:val="20"/>
          <w:szCs w:val="20"/>
        </w:rPr>
        <w:t>Justification</w:t>
      </w:r>
      <w:r w:rsidRPr="00245DD5">
        <w:rPr>
          <w:rFonts w:ascii="Public Sans Light" w:eastAsia="Public Sans" w:hAnsi="Public Sans Light" w:cs="Public Sans"/>
          <w:color w:val="000000" w:themeColor="text1"/>
          <w:sz w:val="20"/>
          <w:szCs w:val="20"/>
        </w:rPr>
        <w:t xml:space="preserve"> </w:t>
      </w:r>
    </w:p>
    <w:p w14:paraId="646895C1" w14:textId="77777777" w:rsidR="00004F28" w:rsidRPr="00245DD5" w:rsidRDefault="00004F28" w:rsidP="00004F28">
      <w:pPr>
        <w:spacing w:before="60" w:after="120" w:line="259" w:lineRule="auto"/>
        <w:rPr>
          <w:rFonts w:ascii="Public Sans Light" w:eastAsia="Public Sans" w:hAnsi="Public Sans Light" w:cs="Public Sans"/>
          <w:color w:val="000000" w:themeColor="text1"/>
          <w:sz w:val="20"/>
          <w:szCs w:val="20"/>
        </w:rPr>
      </w:pPr>
      <w:r w:rsidRPr="00245DD5">
        <w:rPr>
          <w:rFonts w:ascii="Public Sans Light" w:eastAsia="Public Sans" w:hAnsi="Public Sans Light" w:cs="Public Sans"/>
          <w:color w:val="000000" w:themeColor="text1"/>
          <w:sz w:val="20"/>
          <w:szCs w:val="20"/>
        </w:rPr>
        <w:t xml:space="preserve">Confirm the employee has been selected via a merit-based process, providing the job card number and confirmation they are not currently under a performance improvement plan. </w:t>
      </w:r>
    </w:p>
    <w:p w14:paraId="7F57854F" w14:textId="77777777" w:rsidR="00F367B4" w:rsidRPr="00245DD5" w:rsidRDefault="00F367B4" w:rsidP="00F367B4">
      <w:pPr>
        <w:spacing w:before="60" w:after="120" w:line="259" w:lineRule="auto"/>
        <w:rPr>
          <w:rFonts w:ascii="Public Sans Light" w:eastAsia="Public Sans" w:hAnsi="Public Sans Light" w:cs="Public Sans"/>
          <w:color w:val="0070C0"/>
          <w:sz w:val="20"/>
          <w:szCs w:val="20"/>
        </w:rPr>
      </w:pPr>
      <w:r w:rsidRPr="00245DD5">
        <w:rPr>
          <w:rFonts w:ascii="Public Sans Light" w:eastAsia="Public Sans" w:hAnsi="Public Sans Light" w:cs="Public Sans"/>
          <w:color w:val="0070C0"/>
          <w:sz w:val="20"/>
          <w:szCs w:val="20"/>
        </w:rPr>
        <w:t>The People &amp; Culture team can assist you with finding the relevant job card number and provide supporting documentation such as the selection committee report.</w:t>
      </w:r>
    </w:p>
    <w:p w14:paraId="65A57A32" w14:textId="77777777" w:rsidR="00004F28" w:rsidRPr="00245DD5" w:rsidRDefault="00004F28" w:rsidP="00004F28">
      <w:pPr>
        <w:spacing w:before="120" w:after="120" w:line="259" w:lineRule="auto"/>
        <w:rPr>
          <w:rFonts w:ascii="Public Sans Light" w:eastAsia="Public Sans Light" w:hAnsi="Public Sans Light" w:cs="Public Sans Light"/>
          <w:color w:val="BE830E"/>
          <w:sz w:val="20"/>
          <w:szCs w:val="20"/>
        </w:rPr>
      </w:pPr>
      <w:r w:rsidRPr="00245DD5">
        <w:rPr>
          <w:rFonts w:ascii="Public Sans Light" w:eastAsia="Public Sans Light" w:hAnsi="Public Sans Light" w:cs="Public Sans Light"/>
          <w:color w:val="BE830E"/>
          <w:sz w:val="20"/>
          <w:szCs w:val="20"/>
        </w:rPr>
        <w:t>If not selected via a merit-based process, this will require Chief People Officer approval. Please ensure that the correct approval workflow is selected on the job card.</w:t>
      </w:r>
    </w:p>
    <w:p w14:paraId="7365EB7F" w14:textId="28708D98" w:rsidR="00AC19A5" w:rsidRPr="00245DD5" w:rsidRDefault="0878EBD1" w:rsidP="255C0970">
      <w:pPr>
        <w:spacing w:before="60" w:after="120" w:line="259" w:lineRule="auto"/>
        <w:rPr>
          <w:rFonts w:ascii="Public Sans Light" w:eastAsia="Public Sans" w:hAnsi="Public Sans Light" w:cs="Public Sans"/>
          <w:color w:val="000000" w:themeColor="text1"/>
          <w:sz w:val="20"/>
          <w:szCs w:val="20"/>
        </w:rPr>
      </w:pPr>
      <w:r w:rsidRPr="00245DD5">
        <w:rPr>
          <w:rFonts w:ascii="Public Sans Light" w:eastAsia="Public Sans" w:hAnsi="Public Sans Light" w:cs="Public Sans"/>
          <w:b/>
          <w:bCs/>
          <w:color w:val="000000" w:themeColor="text1"/>
          <w:sz w:val="20"/>
          <w:szCs w:val="20"/>
        </w:rPr>
        <w:t>Budget</w:t>
      </w:r>
    </w:p>
    <w:p w14:paraId="24668927" w14:textId="3849FF61" w:rsidR="00D7763B" w:rsidRPr="00245DD5" w:rsidRDefault="00D7763B" w:rsidP="00D7763B">
      <w:pPr>
        <w:spacing w:before="60" w:after="120" w:line="259" w:lineRule="auto"/>
        <w:rPr>
          <w:rFonts w:ascii="Public Sans Light" w:eastAsia="Public Sans" w:hAnsi="Public Sans Light" w:cs="Public Sans"/>
          <w:color w:val="000000" w:themeColor="text1"/>
          <w:sz w:val="20"/>
          <w:szCs w:val="20"/>
        </w:rPr>
      </w:pPr>
      <w:r w:rsidRPr="00245DD5">
        <w:rPr>
          <w:rFonts w:ascii="Public Sans Light" w:eastAsia="Public Sans" w:hAnsi="Public Sans Light" w:cs="Public Sans"/>
          <w:color w:val="000000" w:themeColor="text1"/>
          <w:sz w:val="20"/>
          <w:szCs w:val="20"/>
        </w:rPr>
        <w:t xml:space="preserve">This role will be funded under </w:t>
      </w:r>
      <w:r w:rsidRPr="00245DD5">
        <w:rPr>
          <w:rFonts w:ascii="Public Sans Light" w:eastAsia="Public Sans" w:hAnsi="Public Sans Light" w:cs="Public Sans"/>
          <w:color w:val="0070C0"/>
          <w:sz w:val="20"/>
          <w:szCs w:val="20"/>
        </w:rPr>
        <w:t xml:space="preserve">[specify GLC] </w:t>
      </w:r>
      <w:r w:rsidRPr="00245DD5">
        <w:rPr>
          <w:rFonts w:ascii="Public Sans Light" w:eastAsia="Public Sans" w:hAnsi="Public Sans Light" w:cs="Public Sans"/>
          <w:color w:val="000000" w:themeColor="text1"/>
          <w:sz w:val="20"/>
          <w:szCs w:val="20"/>
        </w:rPr>
        <w:t xml:space="preserve">at 100% at </w:t>
      </w:r>
      <w:r w:rsidRPr="00245DD5">
        <w:rPr>
          <w:rFonts w:ascii="Public Sans Light" w:eastAsia="Public Sans" w:hAnsi="Public Sans Light" w:cs="Public Sans"/>
          <w:color w:val="0070C0"/>
          <w:sz w:val="20"/>
          <w:szCs w:val="20"/>
        </w:rPr>
        <w:t>[insert current FTE</w:t>
      </w:r>
      <w:r w:rsidR="00FD610F" w:rsidRPr="00245DD5">
        <w:rPr>
          <w:rFonts w:ascii="Public Sans Light" w:eastAsia="Public Sans" w:hAnsi="Public Sans Light" w:cs="Public Sans"/>
          <w:color w:val="0070C0"/>
          <w:sz w:val="20"/>
          <w:szCs w:val="20"/>
        </w:rPr>
        <w:t>]</w:t>
      </w:r>
      <w:r w:rsidRPr="00245DD5">
        <w:rPr>
          <w:rFonts w:ascii="Public Sans Light" w:eastAsia="Public Sans" w:hAnsi="Public Sans Light" w:cs="Public Sans"/>
          <w:color w:val="0070C0"/>
          <w:sz w:val="20"/>
          <w:szCs w:val="20"/>
        </w:rPr>
        <w:t>]</w:t>
      </w:r>
      <w:r w:rsidRPr="00245DD5">
        <w:rPr>
          <w:rFonts w:ascii="Public Sans Light" w:eastAsia="Public Sans" w:hAnsi="Public Sans Light" w:cs="Public Sans"/>
          <w:color w:val="000000" w:themeColor="text1"/>
          <w:sz w:val="20"/>
          <w:szCs w:val="20"/>
        </w:rPr>
        <w:t xml:space="preserve">. This appointment is currently paid at the </w:t>
      </w:r>
      <w:r w:rsidRPr="00245DD5">
        <w:rPr>
          <w:rFonts w:ascii="Public Sans Light" w:eastAsia="Public Sans" w:hAnsi="Public Sans Light" w:cs="Public Sans"/>
          <w:color w:val="0070C0"/>
          <w:sz w:val="20"/>
          <w:szCs w:val="20"/>
        </w:rPr>
        <w:t xml:space="preserve">[classification and step] </w:t>
      </w:r>
      <w:r w:rsidRPr="00245DD5">
        <w:rPr>
          <w:rFonts w:ascii="Public Sans Light" w:eastAsia="Public Sans" w:hAnsi="Public Sans Light" w:cs="Public Sans"/>
          <w:color w:val="000000" w:themeColor="text1"/>
          <w:sz w:val="20"/>
          <w:szCs w:val="20"/>
        </w:rPr>
        <w:t xml:space="preserve">which annually will cost </w:t>
      </w:r>
      <w:r w:rsidRPr="00245DD5">
        <w:rPr>
          <w:rFonts w:ascii="Public Sans Light" w:eastAsia="Public Sans" w:hAnsi="Public Sans Light" w:cs="Public Sans"/>
          <w:color w:val="0070C0"/>
          <w:sz w:val="20"/>
          <w:szCs w:val="20"/>
        </w:rPr>
        <w:t>[base rate plus 30.7%]</w:t>
      </w:r>
      <w:r w:rsidRPr="00245DD5">
        <w:rPr>
          <w:rFonts w:ascii="Public Sans Light" w:eastAsia="Public Sans" w:hAnsi="Public Sans Light" w:cs="Public Sans"/>
          <w:color w:val="000000" w:themeColor="text1"/>
          <w:sz w:val="20"/>
          <w:szCs w:val="20"/>
        </w:rPr>
        <w:t xml:space="preserve"> (including oncosts).  </w:t>
      </w:r>
    </w:p>
    <w:p w14:paraId="0E1BA255" w14:textId="77777777" w:rsidR="00004F28" w:rsidRPr="00245DD5" w:rsidRDefault="00004F28" w:rsidP="00004F28">
      <w:pPr>
        <w:spacing w:before="120" w:after="120" w:line="259" w:lineRule="auto"/>
        <w:rPr>
          <w:rFonts w:ascii="Public Sans Light" w:eastAsia="Public Sans Light" w:hAnsi="Public Sans Light" w:cs="Public Sans Light"/>
          <w:color w:val="BE830E"/>
          <w:sz w:val="20"/>
          <w:szCs w:val="20"/>
        </w:rPr>
      </w:pPr>
      <w:r w:rsidRPr="00245DD5">
        <w:rPr>
          <w:rFonts w:ascii="Public Sans Light" w:eastAsia="Public Sans Light" w:hAnsi="Public Sans Light" w:cs="Public Sans Light"/>
          <w:color w:val="BE830E"/>
          <w:sz w:val="20"/>
          <w:szCs w:val="20"/>
        </w:rPr>
        <w:t>If applicable, also specify loadings including the type of loading and annual rate and current end date.</w:t>
      </w:r>
    </w:p>
    <w:p w14:paraId="552F48C8" w14:textId="77777777" w:rsidR="00004F28" w:rsidRPr="00245DD5" w:rsidRDefault="00004F28" w:rsidP="00004F28">
      <w:pPr>
        <w:spacing w:before="120" w:after="120" w:line="259" w:lineRule="auto"/>
        <w:rPr>
          <w:rFonts w:ascii="Public Sans Light" w:eastAsia="Public Sans Light" w:hAnsi="Public Sans Light" w:cs="Public Sans Light"/>
          <w:color w:val="BE830E"/>
          <w:sz w:val="20"/>
          <w:szCs w:val="20"/>
        </w:rPr>
      </w:pPr>
      <w:r w:rsidRPr="00245DD5">
        <w:rPr>
          <w:rFonts w:ascii="Public Sans Light" w:eastAsia="Public Sans Light" w:hAnsi="Public Sans Light" w:cs="Public Sans Light"/>
          <w:color w:val="BE830E"/>
          <w:sz w:val="20"/>
          <w:szCs w:val="20"/>
        </w:rPr>
        <w:t xml:space="preserve">A link to the current salary schedules can be found </w:t>
      </w:r>
      <w:hyperlink r:id="rId8" w:history="1">
        <w:r w:rsidRPr="00245DD5">
          <w:rPr>
            <w:rStyle w:val="Hyperlink"/>
            <w:rFonts w:ascii="Public Sans Light" w:eastAsia="Public Sans Light" w:hAnsi="Public Sans Light" w:cs="Public Sans Light"/>
            <w:sz w:val="20"/>
            <w:szCs w:val="20"/>
          </w:rPr>
          <w:t>here</w:t>
        </w:r>
      </w:hyperlink>
      <w:r w:rsidRPr="00245DD5">
        <w:rPr>
          <w:rFonts w:ascii="Public Sans Light" w:eastAsia="Public Sans Light" w:hAnsi="Public Sans Light" w:cs="Public Sans Light"/>
          <w:color w:val="BE830E"/>
          <w:sz w:val="20"/>
          <w:szCs w:val="20"/>
        </w:rPr>
        <w:t>.</w:t>
      </w:r>
    </w:p>
    <w:p w14:paraId="1FDB106D" w14:textId="77777777" w:rsidR="009C3398" w:rsidRDefault="009C3398" w:rsidP="009C3398">
      <w:pPr>
        <w:spacing w:before="120" w:after="120" w:line="259" w:lineRule="auto"/>
        <w:rPr>
          <w:rFonts w:ascii="Public Sans Light" w:eastAsia="Public Sans Light" w:hAnsi="Public Sans Light" w:cs="Public Sans Light"/>
          <w:color w:val="BE830E"/>
          <w:sz w:val="20"/>
          <w:szCs w:val="20"/>
        </w:rPr>
      </w:pPr>
    </w:p>
    <w:p w14:paraId="74F77B46" w14:textId="34DCF40E" w:rsidR="009C3398" w:rsidRDefault="00B30530" w:rsidP="00D615E1">
      <w:pPr>
        <w:spacing w:line="259" w:lineRule="auto"/>
        <w:rPr>
          <w:rFonts w:ascii="Public Sans" w:eastAsia="MS Gothic" w:hAnsi="Public Sans" w:cs="Times New Roman"/>
          <w:color w:val="000000" w:themeColor="text1"/>
          <w:sz w:val="32"/>
          <w:szCs w:val="32"/>
        </w:rPr>
      </w:pPr>
      <w:r>
        <w:rPr>
          <w:rFonts w:ascii="Public Sans" w:eastAsia="MS Gothic" w:hAnsi="Public Sans" w:cs="Times New Roman"/>
          <w:color w:val="000000" w:themeColor="text1"/>
          <w:sz w:val="32"/>
          <w:szCs w:val="32"/>
        </w:rPr>
        <w:br w:type="page"/>
      </w:r>
      <w:r w:rsidR="00661582">
        <w:rPr>
          <w:rFonts w:ascii="Public Sans" w:eastAsia="MS Gothic" w:hAnsi="Public Sans" w:cs="Times New Roman"/>
          <w:color w:val="000000" w:themeColor="text1"/>
          <w:sz w:val="32"/>
          <w:szCs w:val="32"/>
        </w:rPr>
        <w:lastRenderedPageBreak/>
        <w:t>Variation</w:t>
      </w:r>
      <w:r w:rsidR="003B0424">
        <w:rPr>
          <w:rFonts w:ascii="Public Sans" w:eastAsia="MS Gothic" w:hAnsi="Public Sans" w:cs="Times New Roman"/>
          <w:color w:val="000000" w:themeColor="text1"/>
          <w:sz w:val="32"/>
          <w:szCs w:val="32"/>
        </w:rPr>
        <w:t xml:space="preserve"> </w:t>
      </w:r>
      <w:r w:rsidR="009D1153" w:rsidRPr="009D1153">
        <w:rPr>
          <w:rFonts w:ascii="Public Sans" w:eastAsia="MS Gothic" w:hAnsi="Public Sans" w:cs="Times New Roman"/>
          <w:color w:val="000000" w:themeColor="text1"/>
          <w:sz w:val="32"/>
          <w:szCs w:val="32"/>
        </w:rPr>
        <w:t>of continuing (contingent funded) employment</w:t>
      </w:r>
      <w:r w:rsidR="00214D71">
        <w:rPr>
          <w:rFonts w:ascii="Public Sans" w:eastAsia="MS Gothic" w:hAnsi="Public Sans" w:cs="Times New Roman"/>
          <w:color w:val="000000" w:themeColor="text1"/>
          <w:sz w:val="32"/>
          <w:szCs w:val="32"/>
        </w:rPr>
        <w:t xml:space="preserve"> (</w:t>
      </w:r>
      <w:r w:rsidR="003B0424">
        <w:rPr>
          <w:rFonts w:ascii="Public Sans" w:eastAsia="MS Gothic" w:hAnsi="Public Sans" w:cs="Times New Roman"/>
          <w:color w:val="000000" w:themeColor="text1"/>
          <w:sz w:val="32"/>
          <w:szCs w:val="32"/>
        </w:rPr>
        <w:t>CCF</w:t>
      </w:r>
      <w:r w:rsidR="00214D71">
        <w:rPr>
          <w:rFonts w:ascii="Public Sans" w:eastAsia="MS Gothic" w:hAnsi="Public Sans" w:cs="Times New Roman"/>
          <w:color w:val="000000" w:themeColor="text1"/>
          <w:sz w:val="32"/>
          <w:szCs w:val="32"/>
        </w:rPr>
        <w:t>)</w:t>
      </w:r>
    </w:p>
    <w:p w14:paraId="1863DF39" w14:textId="2BCFEA33" w:rsidR="00691BA3" w:rsidRPr="00691BA3" w:rsidRDefault="00691BA3" w:rsidP="00691BA3">
      <w:pPr>
        <w:pStyle w:val="Subtitle"/>
      </w:pPr>
      <w:r>
        <w:t>This</w:t>
      </w:r>
      <w:r w:rsidRPr="00691BA3">
        <w:t xml:space="preserve"> justification </w:t>
      </w:r>
      <w:r w:rsidR="000B2237">
        <w:t>is used</w:t>
      </w:r>
      <w:r w:rsidRPr="00691BA3">
        <w:t xml:space="preserve"> for any variation </w:t>
      </w:r>
      <w:r w:rsidR="00224878">
        <w:t>to the expected end date</w:t>
      </w:r>
      <w:r w:rsidRPr="00691BA3">
        <w:t xml:space="preserve"> of a CCF contract</w:t>
      </w:r>
      <w:r w:rsidR="002A4E94">
        <w:t xml:space="preserve"> or a change in project associated with a GLC change</w:t>
      </w:r>
      <w:r w:rsidRPr="00691BA3">
        <w:t xml:space="preserve">. CCF </w:t>
      </w:r>
      <w:r w:rsidR="00224878">
        <w:t>variations</w:t>
      </w:r>
      <w:r w:rsidRPr="00691BA3">
        <w:t xml:space="preserve"> are 100% externally funded.</w:t>
      </w:r>
    </w:p>
    <w:p w14:paraId="5541298F" w14:textId="77777777" w:rsidR="009C3398" w:rsidRPr="00D82F67" w:rsidRDefault="009C3398" w:rsidP="009C3398">
      <w:pPr>
        <w:spacing w:before="60" w:after="120" w:line="259" w:lineRule="auto"/>
        <w:rPr>
          <w:rFonts w:ascii="Public Sans Light" w:eastAsia="Public Sans" w:hAnsi="Public Sans Light" w:cs="Public Sans"/>
          <w:b/>
          <w:bCs/>
          <w:color w:val="000000" w:themeColor="text1"/>
          <w:sz w:val="20"/>
          <w:szCs w:val="20"/>
        </w:rPr>
      </w:pPr>
      <w:r w:rsidRPr="00D82F67">
        <w:rPr>
          <w:rFonts w:ascii="Public Sans Light" w:eastAsia="Public Sans" w:hAnsi="Public Sans Light" w:cs="Public Sans"/>
          <w:b/>
          <w:bCs/>
          <w:color w:val="000000" w:themeColor="text1"/>
          <w:sz w:val="20"/>
          <w:szCs w:val="20"/>
        </w:rPr>
        <w:t>Summary</w:t>
      </w:r>
    </w:p>
    <w:p w14:paraId="6A281D33" w14:textId="1110984B" w:rsidR="001670CA" w:rsidRPr="00D82F67" w:rsidRDefault="009C3398" w:rsidP="009C3398">
      <w:pPr>
        <w:spacing w:before="120" w:after="120" w:line="259" w:lineRule="auto"/>
        <w:rPr>
          <w:rFonts w:ascii="Public Sans Light" w:eastAsia="Public Sans" w:hAnsi="Public Sans Light" w:cs="Public Sans"/>
          <w:color w:val="000000" w:themeColor="text1"/>
          <w:sz w:val="20"/>
          <w:szCs w:val="20"/>
        </w:rPr>
      </w:pPr>
      <w:r w:rsidRPr="00D82F67">
        <w:rPr>
          <w:rFonts w:ascii="Public Sans Light" w:eastAsia="Public Sans" w:hAnsi="Public Sans Light" w:cs="Public Sans"/>
          <w:color w:val="000000" w:themeColor="text1"/>
          <w:sz w:val="20"/>
          <w:szCs w:val="20"/>
        </w:rPr>
        <w:t xml:space="preserve">Seeking to </w:t>
      </w:r>
      <w:r w:rsidR="00C63861" w:rsidRPr="00D82F67">
        <w:rPr>
          <w:rFonts w:ascii="Public Sans Light" w:eastAsia="Public Sans" w:hAnsi="Public Sans Light" w:cs="Public Sans"/>
          <w:color w:val="000000" w:themeColor="text1"/>
          <w:sz w:val="20"/>
          <w:szCs w:val="20"/>
        </w:rPr>
        <w:t>update</w:t>
      </w:r>
      <w:r w:rsidRPr="00D82F67">
        <w:rPr>
          <w:rFonts w:ascii="Public Sans Light" w:eastAsia="Public Sans" w:hAnsi="Public Sans Light" w:cs="Public Sans"/>
          <w:color w:val="000000" w:themeColor="text1"/>
          <w:sz w:val="20"/>
          <w:szCs w:val="20"/>
        </w:rPr>
        <w:t xml:space="preserve"> </w:t>
      </w:r>
      <w:r w:rsidR="00C63861" w:rsidRPr="00D82F67">
        <w:rPr>
          <w:rFonts w:ascii="Public Sans Light" w:eastAsia="Public Sans" w:hAnsi="Public Sans Light" w:cs="Public Sans"/>
          <w:color w:val="0070C0"/>
          <w:sz w:val="20"/>
          <w:szCs w:val="20"/>
        </w:rPr>
        <w:t>[current employment name and Uni ID]</w:t>
      </w:r>
      <w:r w:rsidR="00C63861" w:rsidRPr="00D82F67">
        <w:rPr>
          <w:rFonts w:ascii="Public Sans Light" w:eastAsia="Public Sans" w:hAnsi="Public Sans Light" w:cs="Public Sans"/>
          <w:color w:val="000000" w:themeColor="text1"/>
          <w:sz w:val="20"/>
          <w:szCs w:val="20"/>
        </w:rPr>
        <w:t xml:space="preserve"> </w:t>
      </w:r>
      <w:r w:rsidRPr="00D82F67">
        <w:rPr>
          <w:rFonts w:ascii="Public Sans Light" w:eastAsia="Public Sans" w:hAnsi="Public Sans Light" w:cs="Public Sans"/>
          <w:color w:val="000000" w:themeColor="text1"/>
          <w:sz w:val="20"/>
          <w:szCs w:val="20"/>
        </w:rPr>
        <w:t>in the</w:t>
      </w:r>
      <w:r w:rsidR="008B7D5A" w:rsidRPr="00D82F67">
        <w:rPr>
          <w:rFonts w:ascii="Public Sans Light" w:eastAsia="Public Sans" w:hAnsi="Public Sans Light" w:cs="Public Sans"/>
          <w:color w:val="000000" w:themeColor="text1"/>
          <w:sz w:val="20"/>
          <w:szCs w:val="20"/>
        </w:rPr>
        <w:t xml:space="preserve"> CCF</w:t>
      </w:r>
      <w:r w:rsidRPr="00D82F67">
        <w:rPr>
          <w:rFonts w:ascii="Public Sans Light" w:eastAsia="Public Sans" w:hAnsi="Public Sans Light" w:cs="Public Sans"/>
          <w:color w:val="000000" w:themeColor="text1"/>
          <w:sz w:val="20"/>
          <w:szCs w:val="20"/>
        </w:rPr>
        <w:t xml:space="preserve"> position of </w:t>
      </w:r>
      <w:r w:rsidRPr="00D82F67">
        <w:rPr>
          <w:rFonts w:ascii="Public Sans Light" w:eastAsia="Public Sans" w:hAnsi="Public Sans Light" w:cs="Public Sans"/>
          <w:color w:val="0070C0"/>
          <w:sz w:val="20"/>
          <w:szCs w:val="20"/>
        </w:rPr>
        <w:t>[Position Title], [Classification]</w:t>
      </w:r>
      <w:r w:rsidRPr="00D82F67">
        <w:rPr>
          <w:rFonts w:ascii="Public Sans Light" w:eastAsia="Public Sans" w:hAnsi="Public Sans Light" w:cs="Public Sans"/>
          <w:color w:val="000000" w:themeColor="text1"/>
          <w:sz w:val="20"/>
          <w:szCs w:val="20"/>
        </w:rPr>
        <w:t xml:space="preserve"> until </w:t>
      </w:r>
      <w:r w:rsidRPr="00D82F67">
        <w:rPr>
          <w:rFonts w:ascii="Public Sans Light" w:eastAsia="Public Sans" w:hAnsi="Public Sans Light" w:cs="Public Sans"/>
          <w:color w:val="2E74B5" w:themeColor="accent1" w:themeShade="BF"/>
          <w:sz w:val="20"/>
          <w:szCs w:val="20"/>
        </w:rPr>
        <w:t>[specify new expected end date]</w:t>
      </w:r>
      <w:r w:rsidRPr="00D82F67">
        <w:rPr>
          <w:rFonts w:ascii="Public Sans Light" w:eastAsia="Public Sans" w:hAnsi="Public Sans Light" w:cs="Public Sans"/>
          <w:color w:val="000000" w:themeColor="text1"/>
          <w:sz w:val="20"/>
          <w:szCs w:val="20"/>
        </w:rPr>
        <w:t xml:space="preserve">. </w:t>
      </w:r>
      <w:r w:rsidR="00C054D3" w:rsidRPr="00D82F67">
        <w:rPr>
          <w:rFonts w:ascii="Public Sans Light" w:eastAsia="Public Sans" w:hAnsi="Public Sans Light" w:cs="Public Sans"/>
          <w:color w:val="000000" w:themeColor="text1"/>
          <w:sz w:val="20"/>
          <w:szCs w:val="20"/>
        </w:rPr>
        <w:t xml:space="preserve">  </w:t>
      </w:r>
    </w:p>
    <w:p w14:paraId="1885BE3E" w14:textId="0760AEEB" w:rsidR="00F01E08" w:rsidRPr="00D82F67" w:rsidRDefault="00F01E08" w:rsidP="009C3398">
      <w:pPr>
        <w:spacing w:before="120" w:after="120" w:line="259" w:lineRule="auto"/>
        <w:rPr>
          <w:rFonts w:ascii="Public Sans Light" w:eastAsia="Public Sans Light" w:hAnsi="Public Sans Light" w:cs="Public Sans Light"/>
          <w:color w:val="BE830E"/>
          <w:sz w:val="20"/>
          <w:szCs w:val="20"/>
        </w:rPr>
      </w:pPr>
      <w:r w:rsidRPr="00D82F67">
        <w:rPr>
          <w:rFonts w:ascii="Public Sans Light" w:eastAsia="Public Sans Light" w:hAnsi="Public Sans Light" w:cs="Public Sans Light"/>
          <w:color w:val="BE830E"/>
          <w:sz w:val="20"/>
          <w:szCs w:val="20"/>
        </w:rPr>
        <w:t xml:space="preserve">Please include one of the below statements: </w:t>
      </w:r>
    </w:p>
    <w:p w14:paraId="28D68D2B" w14:textId="77777777" w:rsidR="00F01E08" w:rsidRPr="00D82F67" w:rsidRDefault="00C054D3" w:rsidP="009C3398">
      <w:pPr>
        <w:spacing w:before="120" w:after="120" w:line="259" w:lineRule="auto"/>
        <w:rPr>
          <w:rFonts w:ascii="Public Sans Light" w:eastAsia="Public Sans" w:hAnsi="Public Sans Light" w:cs="Public Sans"/>
          <w:color w:val="0070C0"/>
          <w:sz w:val="20"/>
          <w:szCs w:val="20"/>
        </w:rPr>
      </w:pPr>
      <w:r w:rsidRPr="00D82F67">
        <w:rPr>
          <w:rFonts w:ascii="Public Sans Light" w:eastAsia="Public Sans" w:hAnsi="Public Sans Light" w:cs="Public Sans"/>
          <w:sz w:val="20"/>
          <w:szCs w:val="20"/>
        </w:rPr>
        <w:t>This date aligns with the current project end date on ARIES</w:t>
      </w:r>
      <w:r w:rsidR="001670CA" w:rsidRPr="00D82F67">
        <w:rPr>
          <w:rFonts w:ascii="Public Sans Light" w:eastAsia="Public Sans" w:hAnsi="Public Sans Light" w:cs="Public Sans"/>
          <w:sz w:val="20"/>
          <w:szCs w:val="20"/>
        </w:rPr>
        <w:t xml:space="preserve"> </w:t>
      </w:r>
      <w:r w:rsidR="001670CA" w:rsidRPr="00D82F67">
        <w:rPr>
          <w:rFonts w:ascii="Public Sans Light" w:eastAsia="Public Sans" w:hAnsi="Public Sans Light" w:cs="Public Sans"/>
          <w:b/>
          <w:bCs/>
          <w:sz w:val="20"/>
          <w:szCs w:val="20"/>
          <w:u w:val="single"/>
        </w:rPr>
        <w:t>OR</w:t>
      </w:r>
      <w:r w:rsidR="001670CA" w:rsidRPr="00D82F67">
        <w:rPr>
          <w:rFonts w:ascii="Public Sans Light" w:eastAsia="Public Sans" w:hAnsi="Public Sans Light" w:cs="Public Sans"/>
          <w:sz w:val="20"/>
          <w:szCs w:val="20"/>
        </w:rPr>
        <w:t xml:space="preserve"> </w:t>
      </w:r>
    </w:p>
    <w:p w14:paraId="3CDF8FCA" w14:textId="523FC06B" w:rsidR="001670CA" w:rsidRPr="00D82F67" w:rsidRDefault="00F01E08" w:rsidP="00082433">
      <w:pPr>
        <w:spacing w:before="60" w:after="120" w:line="259" w:lineRule="auto"/>
        <w:rPr>
          <w:rFonts w:ascii="Public Sans Light" w:eastAsia="Public Sans" w:hAnsi="Public Sans Light" w:cs="Public Sans"/>
          <w:color w:val="0070C0"/>
          <w:sz w:val="20"/>
          <w:szCs w:val="20"/>
        </w:rPr>
      </w:pPr>
      <w:r w:rsidRPr="00D82F67">
        <w:rPr>
          <w:rFonts w:ascii="Public Sans Light" w:eastAsia="Public Sans" w:hAnsi="Public Sans Light" w:cs="Public Sans"/>
          <w:sz w:val="20"/>
          <w:szCs w:val="20"/>
        </w:rPr>
        <w:t>T</w:t>
      </w:r>
      <w:r w:rsidR="001670CA" w:rsidRPr="00D82F67">
        <w:rPr>
          <w:rFonts w:ascii="Public Sans Light" w:eastAsia="Public Sans" w:hAnsi="Public Sans Light" w:cs="Public Sans"/>
          <w:sz w:val="20"/>
          <w:szCs w:val="20"/>
        </w:rPr>
        <w:t>his date differs from</w:t>
      </w:r>
      <w:r w:rsidR="00D024DC" w:rsidRPr="00D82F67">
        <w:rPr>
          <w:rFonts w:ascii="Public Sans Light" w:eastAsia="Public Sans" w:hAnsi="Public Sans Light" w:cs="Public Sans"/>
          <w:sz w:val="20"/>
          <w:szCs w:val="20"/>
        </w:rPr>
        <w:t xml:space="preserve"> the current</w:t>
      </w:r>
      <w:r w:rsidR="001670CA" w:rsidRPr="00D82F67">
        <w:rPr>
          <w:rFonts w:ascii="Public Sans Light" w:eastAsia="Public Sans" w:hAnsi="Public Sans Light" w:cs="Public Sans"/>
          <w:sz w:val="20"/>
          <w:szCs w:val="20"/>
        </w:rPr>
        <w:t xml:space="preserve"> ARIES</w:t>
      </w:r>
      <w:r w:rsidR="00D024DC" w:rsidRPr="00D82F67">
        <w:rPr>
          <w:rFonts w:ascii="Public Sans Light" w:eastAsia="Public Sans" w:hAnsi="Public Sans Light" w:cs="Public Sans"/>
          <w:sz w:val="20"/>
          <w:szCs w:val="20"/>
        </w:rPr>
        <w:t xml:space="preserve"> end date of </w:t>
      </w:r>
      <w:r w:rsidR="00D024DC" w:rsidRPr="00D82F67">
        <w:rPr>
          <w:rFonts w:ascii="Public Sans Light" w:eastAsia="Public Sans" w:hAnsi="Public Sans Light" w:cs="Public Sans"/>
          <w:color w:val="0070C0"/>
          <w:sz w:val="20"/>
          <w:szCs w:val="20"/>
        </w:rPr>
        <w:t>[specify date]</w:t>
      </w:r>
      <w:r w:rsidR="001670CA" w:rsidRPr="00D82F67">
        <w:rPr>
          <w:rFonts w:ascii="Public Sans Light" w:eastAsia="Public Sans" w:hAnsi="Public Sans Light" w:cs="Public Sans"/>
          <w:sz w:val="20"/>
          <w:szCs w:val="20"/>
        </w:rPr>
        <w:t xml:space="preserve"> and </w:t>
      </w:r>
      <w:r w:rsidRPr="00D82F67">
        <w:rPr>
          <w:rFonts w:ascii="Public Sans Light" w:eastAsia="Public Sans" w:hAnsi="Public Sans Light" w:cs="Public Sans"/>
          <w:color w:val="0070C0"/>
          <w:sz w:val="20"/>
          <w:szCs w:val="20"/>
        </w:rPr>
        <w:t xml:space="preserve">[insert </w:t>
      </w:r>
      <w:r w:rsidR="00D00F5E" w:rsidRPr="00D82F67">
        <w:rPr>
          <w:rFonts w:ascii="Public Sans Light" w:eastAsia="Public Sans" w:hAnsi="Public Sans Light" w:cs="Public Sans"/>
          <w:color w:val="0070C0"/>
          <w:sz w:val="20"/>
          <w:szCs w:val="20"/>
        </w:rPr>
        <w:t xml:space="preserve">a sentence to explain why </w:t>
      </w:r>
      <w:r w:rsidR="00691B2C" w:rsidRPr="00D82F67">
        <w:rPr>
          <w:rFonts w:ascii="Public Sans Light" w:eastAsia="Public Sans" w:hAnsi="Public Sans Light" w:cs="Public Sans"/>
          <w:color w:val="0070C0"/>
          <w:sz w:val="20"/>
          <w:szCs w:val="20"/>
        </w:rPr>
        <w:t>the requested end date</w:t>
      </w:r>
      <w:r w:rsidR="00D00F5E" w:rsidRPr="00D82F67">
        <w:rPr>
          <w:rFonts w:ascii="Public Sans Light" w:eastAsia="Public Sans" w:hAnsi="Public Sans Light" w:cs="Public Sans"/>
          <w:color w:val="0070C0"/>
          <w:sz w:val="20"/>
          <w:szCs w:val="20"/>
        </w:rPr>
        <w:t xml:space="preserve"> differs</w:t>
      </w:r>
      <w:r w:rsidRPr="00D82F67">
        <w:rPr>
          <w:rFonts w:ascii="Public Sans Light" w:eastAsia="Public Sans" w:hAnsi="Public Sans Light" w:cs="Public Sans"/>
          <w:color w:val="0070C0"/>
          <w:sz w:val="20"/>
          <w:szCs w:val="20"/>
        </w:rPr>
        <w:t>]</w:t>
      </w:r>
      <w:r w:rsidR="00343E81" w:rsidRPr="00D82F67">
        <w:rPr>
          <w:rFonts w:ascii="Public Sans Light" w:eastAsia="Public Sans" w:hAnsi="Public Sans Light" w:cs="Public Sans"/>
          <w:color w:val="0070C0"/>
          <w:sz w:val="20"/>
          <w:szCs w:val="20"/>
        </w:rPr>
        <w:t xml:space="preserve">.  </w:t>
      </w:r>
    </w:p>
    <w:p w14:paraId="222BA63C" w14:textId="77777777" w:rsidR="009C3398" w:rsidRPr="00D82F67" w:rsidRDefault="009C3398" w:rsidP="009C3398">
      <w:pPr>
        <w:spacing w:before="60" w:after="120" w:line="259" w:lineRule="auto"/>
        <w:rPr>
          <w:rFonts w:ascii="Public Sans Light" w:eastAsia="Public Sans" w:hAnsi="Public Sans Light" w:cs="Public Sans"/>
          <w:b/>
          <w:bCs/>
          <w:color w:val="000000" w:themeColor="text1"/>
          <w:sz w:val="20"/>
          <w:szCs w:val="20"/>
        </w:rPr>
      </w:pPr>
      <w:r w:rsidRPr="00D82F67">
        <w:rPr>
          <w:rFonts w:ascii="Public Sans Light" w:eastAsia="Public Sans" w:hAnsi="Public Sans Light" w:cs="Public Sans"/>
          <w:b/>
          <w:bCs/>
          <w:color w:val="000000" w:themeColor="text1"/>
          <w:sz w:val="20"/>
          <w:szCs w:val="20"/>
        </w:rPr>
        <w:t>Position Justification</w:t>
      </w:r>
    </w:p>
    <w:p w14:paraId="1830116E" w14:textId="0C8226D0" w:rsidR="00A31E6D" w:rsidRPr="00D82F67" w:rsidRDefault="009C3398" w:rsidP="009C3398">
      <w:pPr>
        <w:spacing w:before="60" w:after="120" w:line="259" w:lineRule="auto"/>
        <w:rPr>
          <w:rStyle w:val="Hyperlink"/>
          <w:rFonts w:ascii="Public Sans Light" w:eastAsia="Public Sans Light" w:hAnsi="Public Sans Light" w:cs="Public Sans Light"/>
          <w:b/>
          <w:bCs/>
          <w:sz w:val="20"/>
          <w:szCs w:val="20"/>
        </w:rPr>
      </w:pPr>
      <w:r w:rsidRPr="00D82F67">
        <w:rPr>
          <w:rFonts w:ascii="Public Sans Light" w:eastAsia="Public Sans" w:hAnsi="Public Sans Light" w:cs="Public Sans"/>
          <w:color w:val="0070C0"/>
          <w:sz w:val="20"/>
          <w:szCs w:val="20"/>
        </w:rPr>
        <w:t>In 2-3 sentences</w:t>
      </w:r>
      <w:r w:rsidRPr="00D82F67">
        <w:rPr>
          <w:rFonts w:ascii="Public Sans Light" w:eastAsia="Public Sans" w:hAnsi="Public Sans Light" w:cs="Public Sans"/>
          <w:color w:val="000000" w:themeColor="text1"/>
          <w:sz w:val="20"/>
          <w:szCs w:val="20"/>
        </w:rPr>
        <w:t xml:space="preserve"> s</w:t>
      </w:r>
      <w:r w:rsidRPr="00D82F67">
        <w:rPr>
          <w:rFonts w:ascii="Public Sans Light" w:eastAsia="Public Sans Light" w:hAnsi="Public Sans Light" w:cs="Public Sans Light"/>
          <w:color w:val="000000" w:themeColor="text1"/>
          <w:sz w:val="20"/>
          <w:szCs w:val="20"/>
        </w:rPr>
        <w:t xml:space="preserve">pecify the main purpose of the position and why the role is needing to </w:t>
      </w:r>
      <w:r w:rsidR="00282F76" w:rsidRPr="00D82F67">
        <w:rPr>
          <w:rFonts w:ascii="Public Sans Light" w:eastAsia="Public Sans Light" w:hAnsi="Public Sans Light" w:cs="Public Sans Light"/>
          <w:color w:val="000000" w:themeColor="text1"/>
          <w:sz w:val="20"/>
          <w:szCs w:val="20"/>
        </w:rPr>
        <w:t>have its expected end date amended</w:t>
      </w:r>
      <w:r w:rsidRPr="00D82F67">
        <w:rPr>
          <w:rFonts w:ascii="Public Sans Light" w:eastAsia="Public Sans Light" w:hAnsi="Public Sans Light" w:cs="Public Sans Light"/>
          <w:color w:val="000000" w:themeColor="text1"/>
          <w:sz w:val="20"/>
          <w:szCs w:val="20"/>
        </w:rPr>
        <w:t>.  Support this statement by confirming that it meets the relevant EA clause</w:t>
      </w:r>
      <w:r w:rsidR="00792D0B" w:rsidRPr="00D82F67">
        <w:rPr>
          <w:rFonts w:ascii="Public Sans Light" w:eastAsia="Public Sans Light" w:hAnsi="Public Sans Light" w:cs="Public Sans Light"/>
          <w:color w:val="000000" w:themeColor="text1"/>
          <w:sz w:val="20"/>
          <w:szCs w:val="20"/>
        </w:rPr>
        <w:t xml:space="preserve">s </w:t>
      </w:r>
      <w:r w:rsidRPr="00D82F67">
        <w:rPr>
          <w:rFonts w:ascii="Public Sans Light" w:eastAsia="Public Sans Light" w:hAnsi="Public Sans Light" w:cs="Public Sans Light"/>
          <w:color w:val="000000" w:themeColor="text1"/>
          <w:sz w:val="20"/>
          <w:szCs w:val="20"/>
        </w:rPr>
        <w:t xml:space="preserve">and requirements of </w:t>
      </w:r>
      <w:r w:rsidR="00792D0B" w:rsidRPr="00D82F67">
        <w:rPr>
          <w:rFonts w:ascii="Public Sans Light" w:eastAsia="Public Sans Light" w:hAnsi="Public Sans Light" w:cs="Public Sans Light"/>
          <w:color w:val="000000" w:themeColor="text1"/>
          <w:sz w:val="20"/>
          <w:szCs w:val="20"/>
        </w:rPr>
        <w:t>continuing (contingent funded) employment</w:t>
      </w:r>
      <w:r w:rsidRPr="00D82F67">
        <w:rPr>
          <w:rFonts w:ascii="Public Sans Light" w:eastAsia="Public Sans Light" w:hAnsi="Public Sans Light" w:cs="Public Sans Light"/>
          <w:color w:val="000000" w:themeColor="text1"/>
          <w:sz w:val="20"/>
          <w:szCs w:val="20"/>
        </w:rPr>
        <w:t xml:space="preserve"> (refer to pages </w:t>
      </w:r>
      <w:r w:rsidR="009B6C8F" w:rsidRPr="00D82F67">
        <w:rPr>
          <w:rFonts w:ascii="Public Sans Light" w:eastAsia="Public Sans Light" w:hAnsi="Public Sans Light" w:cs="Public Sans Light"/>
          <w:color w:val="000000" w:themeColor="text1"/>
          <w:sz w:val="20"/>
          <w:szCs w:val="20"/>
        </w:rPr>
        <w:t>8</w:t>
      </w:r>
      <w:r w:rsidRPr="00D82F67">
        <w:rPr>
          <w:rFonts w:ascii="Public Sans Light" w:eastAsia="Public Sans Light" w:hAnsi="Public Sans Light" w:cs="Public Sans Light"/>
          <w:color w:val="000000" w:themeColor="text1"/>
          <w:sz w:val="20"/>
          <w:szCs w:val="20"/>
        </w:rPr>
        <w:t>,</w:t>
      </w:r>
      <w:r w:rsidR="009B6C8F" w:rsidRPr="00D82F67">
        <w:rPr>
          <w:rFonts w:ascii="Public Sans Light" w:eastAsia="Public Sans Light" w:hAnsi="Public Sans Light" w:cs="Public Sans Light"/>
          <w:color w:val="000000" w:themeColor="text1"/>
          <w:sz w:val="20"/>
          <w:szCs w:val="20"/>
        </w:rPr>
        <w:t>9</w:t>
      </w:r>
      <w:r w:rsidRPr="00D82F67">
        <w:rPr>
          <w:rFonts w:ascii="Public Sans Light" w:eastAsia="Public Sans Light" w:hAnsi="Public Sans Light" w:cs="Public Sans Light"/>
          <w:color w:val="000000" w:themeColor="text1"/>
          <w:sz w:val="20"/>
          <w:szCs w:val="20"/>
        </w:rPr>
        <w:t>,</w:t>
      </w:r>
      <w:r w:rsidR="009B6C8F" w:rsidRPr="00D82F67">
        <w:rPr>
          <w:rFonts w:ascii="Public Sans Light" w:eastAsia="Public Sans Light" w:hAnsi="Public Sans Light" w:cs="Public Sans Light"/>
          <w:color w:val="000000" w:themeColor="text1"/>
          <w:sz w:val="20"/>
          <w:szCs w:val="20"/>
        </w:rPr>
        <w:t>10</w:t>
      </w:r>
      <w:r w:rsidRPr="00D82F67">
        <w:rPr>
          <w:rFonts w:ascii="Public Sans Light" w:eastAsia="Public Sans Light" w:hAnsi="Public Sans Light" w:cs="Public Sans Light"/>
          <w:color w:val="000000" w:themeColor="text1"/>
          <w:sz w:val="20"/>
          <w:szCs w:val="20"/>
        </w:rPr>
        <w:t xml:space="preserve"> –</w:t>
      </w:r>
      <w:r w:rsidRPr="00D82F67">
        <w:rPr>
          <w:rStyle w:val="Hyperlink"/>
          <w:rFonts w:ascii="Public Sans Light" w:hAnsi="Public Sans Light"/>
          <w:b/>
          <w:bCs/>
          <w:sz w:val="20"/>
          <w:szCs w:val="20"/>
        </w:rPr>
        <w:t xml:space="preserve"> </w:t>
      </w:r>
      <w:r w:rsidR="00A31E6D" w:rsidRPr="00D82F67">
        <w:rPr>
          <w:rStyle w:val="Hyperlink"/>
          <w:rFonts w:ascii="Public Sans Light" w:eastAsia="Public Sans Light" w:hAnsi="Public Sans Light" w:cs="Public Sans Light"/>
          <w:b/>
          <w:bCs/>
          <w:sz w:val="20"/>
          <w:szCs w:val="20"/>
        </w:rPr>
        <w:t xml:space="preserve">Continuing (contingent </w:t>
      </w:r>
      <w:hyperlink r:id="rId9" w:history="1">
        <w:r w:rsidR="00A31E6D" w:rsidRPr="00D82F67">
          <w:rPr>
            <w:rStyle w:val="Hyperlink"/>
            <w:rFonts w:ascii="Public Sans Light" w:eastAsia="Public Sans Light" w:hAnsi="Public Sans Light" w:cs="Public Sans Light"/>
            <w:b/>
            <w:bCs/>
            <w:sz w:val="20"/>
            <w:szCs w:val="20"/>
          </w:rPr>
          <w:t>funded</w:t>
        </w:r>
      </w:hyperlink>
      <w:r w:rsidR="00A31E6D" w:rsidRPr="00D82F67">
        <w:rPr>
          <w:rStyle w:val="Hyperlink"/>
          <w:rFonts w:ascii="Public Sans Light" w:eastAsia="Public Sans Light" w:hAnsi="Public Sans Light" w:cs="Public Sans Light"/>
          <w:b/>
          <w:bCs/>
          <w:sz w:val="20"/>
          <w:szCs w:val="20"/>
        </w:rPr>
        <w:t xml:space="preserve">) employment </w:t>
      </w:r>
    </w:p>
    <w:p w14:paraId="1476368F" w14:textId="54CEAF83" w:rsidR="009C3398" w:rsidRPr="00D82F67" w:rsidRDefault="009C3398" w:rsidP="009C3398">
      <w:pPr>
        <w:spacing w:before="60" w:after="120" w:line="259" w:lineRule="auto"/>
        <w:rPr>
          <w:rFonts w:ascii="Public Sans Light" w:eastAsia="Public Sans" w:hAnsi="Public Sans Light" w:cs="Public Sans"/>
          <w:color w:val="000000" w:themeColor="text1"/>
          <w:sz w:val="20"/>
          <w:szCs w:val="20"/>
        </w:rPr>
      </w:pPr>
      <w:r w:rsidRPr="00D82F67">
        <w:rPr>
          <w:rFonts w:ascii="Public Sans Light" w:eastAsia="Public Sans" w:hAnsi="Public Sans Light" w:cs="Public Sans"/>
          <w:b/>
          <w:bCs/>
          <w:color w:val="000000" w:themeColor="text1"/>
          <w:sz w:val="20"/>
          <w:szCs w:val="20"/>
        </w:rPr>
        <w:t>Individual</w:t>
      </w:r>
      <w:r w:rsidRPr="00D82F67">
        <w:rPr>
          <w:rFonts w:ascii="Public Sans Light" w:eastAsia="Public Sans" w:hAnsi="Public Sans Light" w:cs="Public Sans"/>
          <w:color w:val="000000" w:themeColor="text1"/>
          <w:sz w:val="20"/>
          <w:szCs w:val="20"/>
        </w:rPr>
        <w:t xml:space="preserve"> </w:t>
      </w:r>
      <w:r w:rsidRPr="00D82F67">
        <w:rPr>
          <w:rFonts w:ascii="Public Sans Light" w:eastAsia="Public Sans" w:hAnsi="Public Sans Light" w:cs="Public Sans"/>
          <w:b/>
          <w:bCs/>
          <w:color w:val="000000" w:themeColor="text1"/>
          <w:sz w:val="20"/>
          <w:szCs w:val="20"/>
        </w:rPr>
        <w:t>Justification</w:t>
      </w:r>
      <w:r w:rsidRPr="00D82F67">
        <w:rPr>
          <w:rFonts w:ascii="Public Sans Light" w:eastAsia="Public Sans" w:hAnsi="Public Sans Light" w:cs="Public Sans"/>
          <w:color w:val="000000" w:themeColor="text1"/>
          <w:sz w:val="20"/>
          <w:szCs w:val="20"/>
        </w:rPr>
        <w:t xml:space="preserve"> </w:t>
      </w:r>
    </w:p>
    <w:p w14:paraId="08390347" w14:textId="77777777" w:rsidR="00691B2C" w:rsidRPr="00D82F67" w:rsidRDefault="00691B2C" w:rsidP="00691B2C">
      <w:pPr>
        <w:spacing w:before="60" w:after="120" w:line="259" w:lineRule="auto"/>
        <w:rPr>
          <w:rFonts w:ascii="Public Sans Light" w:eastAsia="Public Sans" w:hAnsi="Public Sans Light" w:cs="Public Sans"/>
          <w:color w:val="000000" w:themeColor="text1"/>
          <w:sz w:val="20"/>
          <w:szCs w:val="20"/>
        </w:rPr>
      </w:pPr>
      <w:r w:rsidRPr="00D82F67">
        <w:rPr>
          <w:rFonts w:ascii="Public Sans Light" w:eastAsia="Public Sans" w:hAnsi="Public Sans Light" w:cs="Public Sans"/>
          <w:color w:val="000000" w:themeColor="text1"/>
          <w:sz w:val="20"/>
          <w:szCs w:val="20"/>
        </w:rPr>
        <w:t xml:space="preserve">Confirm the employee has been selected via a merit-based process, providing the job card number and confirmation they are not currently under a performance improvement plan. </w:t>
      </w:r>
    </w:p>
    <w:p w14:paraId="315A2687" w14:textId="77777777" w:rsidR="00F367B4" w:rsidRPr="00D82F67" w:rsidRDefault="00F367B4" w:rsidP="00F367B4">
      <w:pPr>
        <w:spacing w:before="60" w:after="120" w:line="259" w:lineRule="auto"/>
        <w:rPr>
          <w:rFonts w:ascii="Public Sans Light" w:eastAsia="Public Sans" w:hAnsi="Public Sans Light" w:cs="Public Sans"/>
          <w:color w:val="0070C0"/>
          <w:sz w:val="20"/>
          <w:szCs w:val="20"/>
        </w:rPr>
      </w:pPr>
      <w:r w:rsidRPr="00D82F67">
        <w:rPr>
          <w:rFonts w:ascii="Public Sans Light" w:eastAsia="Public Sans" w:hAnsi="Public Sans Light" w:cs="Public Sans"/>
          <w:color w:val="0070C0"/>
          <w:sz w:val="20"/>
          <w:szCs w:val="20"/>
        </w:rPr>
        <w:t>The People &amp; Culture team can assist you with finding the relevant job card number and provide supporting documentation such as the selection committee report.</w:t>
      </w:r>
    </w:p>
    <w:p w14:paraId="3430CAD3" w14:textId="77777777" w:rsidR="00691B2C" w:rsidRPr="00D82F67" w:rsidRDefault="00691B2C" w:rsidP="00691B2C">
      <w:pPr>
        <w:spacing w:before="120" w:after="120" w:line="259" w:lineRule="auto"/>
        <w:rPr>
          <w:rFonts w:ascii="Public Sans Light" w:eastAsia="Public Sans Light" w:hAnsi="Public Sans Light" w:cs="Public Sans Light"/>
          <w:color w:val="BE830E"/>
          <w:sz w:val="20"/>
          <w:szCs w:val="20"/>
        </w:rPr>
      </w:pPr>
      <w:r w:rsidRPr="00D82F67">
        <w:rPr>
          <w:rFonts w:ascii="Public Sans Light" w:eastAsia="Public Sans Light" w:hAnsi="Public Sans Light" w:cs="Public Sans Light"/>
          <w:color w:val="BE830E"/>
          <w:sz w:val="20"/>
          <w:szCs w:val="20"/>
        </w:rPr>
        <w:t>If not selected via a merit-based process, this will require Chief People Officer approval. Please ensure that the correct approval workflow is selected on the job card.</w:t>
      </w:r>
    </w:p>
    <w:p w14:paraId="49877C55" w14:textId="77777777" w:rsidR="009C3398" w:rsidRPr="00D82F67" w:rsidRDefault="009C3398" w:rsidP="009C3398">
      <w:pPr>
        <w:spacing w:before="60" w:after="120" w:line="259" w:lineRule="auto"/>
        <w:rPr>
          <w:rFonts w:ascii="Public Sans Light" w:eastAsia="Public Sans" w:hAnsi="Public Sans Light" w:cs="Public Sans"/>
          <w:color w:val="000000" w:themeColor="text1"/>
          <w:sz w:val="20"/>
          <w:szCs w:val="20"/>
        </w:rPr>
      </w:pPr>
      <w:r w:rsidRPr="00D82F67">
        <w:rPr>
          <w:rFonts w:ascii="Public Sans Light" w:eastAsia="Public Sans" w:hAnsi="Public Sans Light" w:cs="Public Sans"/>
          <w:b/>
          <w:bCs/>
          <w:color w:val="000000" w:themeColor="text1"/>
          <w:sz w:val="20"/>
          <w:szCs w:val="20"/>
        </w:rPr>
        <w:t>Budget</w:t>
      </w:r>
    </w:p>
    <w:p w14:paraId="6DB9AC15" w14:textId="139CA154" w:rsidR="009C3398" w:rsidRPr="00D82F67" w:rsidRDefault="009C3398" w:rsidP="009C3398">
      <w:pPr>
        <w:spacing w:before="60" w:after="120" w:line="259" w:lineRule="auto"/>
        <w:rPr>
          <w:rFonts w:ascii="Public Sans Light" w:eastAsia="Public Sans" w:hAnsi="Public Sans Light" w:cs="Public Sans"/>
          <w:color w:val="000000" w:themeColor="text1"/>
          <w:sz w:val="20"/>
          <w:szCs w:val="20"/>
        </w:rPr>
      </w:pPr>
      <w:r w:rsidRPr="00D82F67">
        <w:rPr>
          <w:rFonts w:ascii="Public Sans Light" w:eastAsia="Public Sans" w:hAnsi="Public Sans Light" w:cs="Public Sans"/>
          <w:color w:val="000000" w:themeColor="text1"/>
          <w:sz w:val="20"/>
          <w:szCs w:val="20"/>
        </w:rPr>
        <w:t xml:space="preserve">This role will be funded under </w:t>
      </w:r>
      <w:r w:rsidRPr="00D82F67">
        <w:rPr>
          <w:rFonts w:ascii="Public Sans Light" w:eastAsia="Public Sans" w:hAnsi="Public Sans Light" w:cs="Public Sans"/>
          <w:color w:val="0070C0"/>
          <w:sz w:val="20"/>
          <w:szCs w:val="20"/>
        </w:rPr>
        <w:t xml:space="preserve">[specify GLC] </w:t>
      </w:r>
      <w:r w:rsidRPr="00D82F67">
        <w:rPr>
          <w:rFonts w:ascii="Public Sans Light" w:eastAsia="Public Sans" w:hAnsi="Public Sans Light" w:cs="Public Sans"/>
          <w:color w:val="000000" w:themeColor="text1"/>
          <w:sz w:val="20"/>
          <w:szCs w:val="20"/>
        </w:rPr>
        <w:t xml:space="preserve">at 100% at </w:t>
      </w:r>
      <w:r w:rsidRPr="00D82F67">
        <w:rPr>
          <w:rFonts w:ascii="Public Sans Light" w:eastAsia="Public Sans" w:hAnsi="Public Sans Light" w:cs="Public Sans"/>
          <w:color w:val="0070C0"/>
          <w:sz w:val="20"/>
          <w:szCs w:val="20"/>
        </w:rPr>
        <w:t>[insert current FTE]</w:t>
      </w:r>
      <w:r w:rsidRPr="00D82F67">
        <w:rPr>
          <w:rFonts w:ascii="Public Sans Light" w:eastAsia="Public Sans" w:hAnsi="Public Sans Light" w:cs="Public Sans"/>
          <w:color w:val="000000" w:themeColor="text1"/>
          <w:sz w:val="20"/>
          <w:szCs w:val="20"/>
        </w:rPr>
        <w:t xml:space="preserve">. This appointment is currently paid at the </w:t>
      </w:r>
      <w:r w:rsidRPr="00D82F67">
        <w:rPr>
          <w:rFonts w:ascii="Public Sans Light" w:eastAsia="Public Sans" w:hAnsi="Public Sans Light" w:cs="Public Sans"/>
          <w:color w:val="0070C0"/>
          <w:sz w:val="20"/>
          <w:szCs w:val="20"/>
        </w:rPr>
        <w:t xml:space="preserve">[classification and step] </w:t>
      </w:r>
      <w:r w:rsidRPr="00D82F67">
        <w:rPr>
          <w:rFonts w:ascii="Public Sans Light" w:eastAsia="Public Sans" w:hAnsi="Public Sans Light" w:cs="Public Sans"/>
          <w:color w:val="000000" w:themeColor="text1"/>
          <w:sz w:val="20"/>
          <w:szCs w:val="20"/>
        </w:rPr>
        <w:t xml:space="preserve">which annually will cost </w:t>
      </w:r>
      <w:r w:rsidRPr="00D82F67">
        <w:rPr>
          <w:rFonts w:ascii="Public Sans Light" w:eastAsia="Public Sans" w:hAnsi="Public Sans Light" w:cs="Public Sans"/>
          <w:color w:val="0070C0"/>
          <w:sz w:val="20"/>
          <w:szCs w:val="20"/>
        </w:rPr>
        <w:t>[base rate plus 30.7%]</w:t>
      </w:r>
      <w:r w:rsidRPr="00D82F67">
        <w:rPr>
          <w:rFonts w:ascii="Public Sans Light" w:eastAsia="Public Sans" w:hAnsi="Public Sans Light" w:cs="Public Sans"/>
          <w:color w:val="000000" w:themeColor="text1"/>
          <w:sz w:val="20"/>
          <w:szCs w:val="20"/>
        </w:rPr>
        <w:t xml:space="preserve"> (including oncosts).  </w:t>
      </w:r>
    </w:p>
    <w:p w14:paraId="468975FA" w14:textId="77777777" w:rsidR="00004F28" w:rsidRPr="00D82F67" w:rsidRDefault="00004F28" w:rsidP="00004F28">
      <w:pPr>
        <w:spacing w:before="120" w:after="120" w:line="259" w:lineRule="auto"/>
        <w:rPr>
          <w:rFonts w:ascii="Public Sans Light" w:eastAsia="Public Sans Light" w:hAnsi="Public Sans Light" w:cs="Public Sans Light"/>
          <w:color w:val="BE830E"/>
          <w:sz w:val="20"/>
          <w:szCs w:val="20"/>
        </w:rPr>
      </w:pPr>
      <w:r w:rsidRPr="00D82F67">
        <w:rPr>
          <w:rFonts w:ascii="Public Sans Light" w:eastAsia="Public Sans Light" w:hAnsi="Public Sans Light" w:cs="Public Sans Light"/>
          <w:color w:val="BE830E"/>
          <w:sz w:val="20"/>
          <w:szCs w:val="20"/>
        </w:rPr>
        <w:t>If applicable, also specify loadings including the type of loading and annual rate and current end date.</w:t>
      </w:r>
    </w:p>
    <w:p w14:paraId="227FC500" w14:textId="77777777" w:rsidR="00004F28" w:rsidRPr="00D82F67" w:rsidRDefault="00004F28" w:rsidP="00004F28">
      <w:pPr>
        <w:spacing w:before="120" w:after="120" w:line="259" w:lineRule="auto"/>
        <w:rPr>
          <w:rFonts w:ascii="Public Sans Light" w:eastAsia="Public Sans Light" w:hAnsi="Public Sans Light" w:cs="Public Sans Light"/>
          <w:color w:val="BE830E"/>
          <w:sz w:val="20"/>
          <w:szCs w:val="20"/>
        </w:rPr>
      </w:pPr>
      <w:r w:rsidRPr="00D82F67">
        <w:rPr>
          <w:rFonts w:ascii="Public Sans Light" w:eastAsia="Public Sans Light" w:hAnsi="Public Sans Light" w:cs="Public Sans Light"/>
          <w:color w:val="BE830E"/>
          <w:sz w:val="20"/>
          <w:szCs w:val="20"/>
        </w:rPr>
        <w:t xml:space="preserve">A link to the current salary schedules can be found </w:t>
      </w:r>
      <w:hyperlink r:id="rId10" w:history="1">
        <w:r w:rsidRPr="00D82F67">
          <w:rPr>
            <w:rStyle w:val="Hyperlink"/>
            <w:rFonts w:ascii="Public Sans Light" w:eastAsia="Public Sans Light" w:hAnsi="Public Sans Light" w:cs="Public Sans Light"/>
            <w:sz w:val="20"/>
            <w:szCs w:val="20"/>
          </w:rPr>
          <w:t>here</w:t>
        </w:r>
      </w:hyperlink>
      <w:r w:rsidRPr="00D82F67">
        <w:rPr>
          <w:rFonts w:ascii="Public Sans Light" w:eastAsia="Public Sans Light" w:hAnsi="Public Sans Light" w:cs="Public Sans Light"/>
          <w:color w:val="BE830E"/>
          <w:sz w:val="20"/>
          <w:szCs w:val="20"/>
        </w:rPr>
        <w:t>.</w:t>
      </w:r>
    </w:p>
    <w:p w14:paraId="342F2B67" w14:textId="257E2FAB" w:rsidR="008B3F86" w:rsidRPr="009C3398" w:rsidRDefault="008B3F86" w:rsidP="009C3398">
      <w:pPr>
        <w:spacing w:before="120" w:after="120" w:line="259" w:lineRule="auto"/>
        <w:rPr>
          <w:rFonts w:ascii="Public Sans Light" w:eastAsia="Public Sans Light" w:hAnsi="Public Sans Light" w:cs="Public Sans Light"/>
          <w:color w:val="BE830E"/>
          <w:sz w:val="20"/>
          <w:szCs w:val="20"/>
        </w:rPr>
      </w:pPr>
      <w:r>
        <w:rPr>
          <w:rFonts w:ascii="Public Sans Light" w:eastAsia="Public Sans" w:hAnsi="Public Sans Light" w:cs="Public Sans"/>
          <w:color w:val="000000" w:themeColor="text1"/>
          <w:sz w:val="20"/>
          <w:szCs w:val="20"/>
        </w:rPr>
        <w:br w:type="page"/>
      </w:r>
    </w:p>
    <w:p w14:paraId="7CAC4F39" w14:textId="35A588ED" w:rsidR="00AC19A5" w:rsidRDefault="6BFE61A9" w:rsidP="00D7763B">
      <w:pPr>
        <w:keepNext/>
        <w:keepLines/>
        <w:spacing w:before="360" w:after="120" w:line="264" w:lineRule="auto"/>
        <w:rPr>
          <w:rFonts w:ascii="Public Sans" w:eastAsia="MS Gothic" w:hAnsi="Public Sans" w:cs="Times New Roman"/>
          <w:color w:val="000000" w:themeColor="text1"/>
          <w:sz w:val="32"/>
          <w:szCs w:val="32"/>
        </w:rPr>
      </w:pPr>
      <w:r w:rsidRPr="00D7763B">
        <w:rPr>
          <w:rFonts w:ascii="Public Sans" w:eastAsia="MS Gothic" w:hAnsi="Public Sans" w:cs="Times New Roman"/>
          <w:color w:val="000000" w:themeColor="text1"/>
          <w:sz w:val="32"/>
          <w:szCs w:val="32"/>
        </w:rPr>
        <w:lastRenderedPageBreak/>
        <w:t>New Positions</w:t>
      </w:r>
    </w:p>
    <w:p w14:paraId="0681CEAA" w14:textId="2E19E1E6" w:rsidR="001B3E07" w:rsidRPr="001B3E07" w:rsidRDefault="001B3E07" w:rsidP="001B3E07">
      <w:pPr>
        <w:pStyle w:val="Subtitle"/>
      </w:pPr>
      <w:r w:rsidRPr="001B3E07">
        <w:t>This justification is used for all new positions being recruited for internally and/or externally, and all direct appointments to new positions.</w:t>
      </w:r>
    </w:p>
    <w:p w14:paraId="793B64CE" w14:textId="77777777" w:rsidR="00AC19A5" w:rsidRPr="00D82F67" w:rsidRDefault="6BFE61A9" w:rsidP="255C0970">
      <w:pPr>
        <w:spacing w:before="60" w:after="120" w:line="259" w:lineRule="auto"/>
        <w:rPr>
          <w:rFonts w:ascii="Public Sans Light" w:eastAsia="Public Sans" w:hAnsi="Public Sans Light" w:cs="Public Sans"/>
          <w:b/>
          <w:bCs/>
          <w:color w:val="000000" w:themeColor="text1"/>
          <w:sz w:val="20"/>
          <w:szCs w:val="20"/>
        </w:rPr>
      </w:pPr>
      <w:r w:rsidRPr="00D82F67">
        <w:rPr>
          <w:rFonts w:ascii="Public Sans Light" w:eastAsia="Public Sans" w:hAnsi="Public Sans Light" w:cs="Public Sans"/>
          <w:b/>
          <w:bCs/>
          <w:color w:val="000000" w:themeColor="text1"/>
          <w:sz w:val="20"/>
          <w:szCs w:val="20"/>
        </w:rPr>
        <w:t>Summary</w:t>
      </w:r>
    </w:p>
    <w:p w14:paraId="60F4DE46" w14:textId="3094FD1C" w:rsidR="00AC19A5" w:rsidRPr="00D82F67" w:rsidRDefault="6BFE61A9" w:rsidP="255C0970">
      <w:pPr>
        <w:spacing w:before="120" w:after="120" w:line="259" w:lineRule="auto"/>
        <w:rPr>
          <w:rFonts w:ascii="Public Sans Light" w:eastAsiaTheme="minorEastAsia" w:hAnsi="Public Sans Light"/>
          <w:color w:val="0070C0"/>
          <w:sz w:val="20"/>
          <w:szCs w:val="20"/>
        </w:rPr>
      </w:pPr>
      <w:r w:rsidRPr="00D82F67">
        <w:rPr>
          <w:rFonts w:ascii="Public Sans Light" w:eastAsia="Public Sans" w:hAnsi="Public Sans Light" w:cs="Public Sans"/>
          <w:color w:val="000000" w:themeColor="text1"/>
          <w:sz w:val="20"/>
          <w:szCs w:val="20"/>
        </w:rPr>
        <w:t>Seeking to</w:t>
      </w:r>
      <w:r w:rsidRPr="00D82F67">
        <w:rPr>
          <w:rFonts w:ascii="Public Sans Light" w:eastAsiaTheme="minorEastAsia" w:hAnsi="Public Sans Light"/>
          <w:color w:val="0070C0"/>
          <w:sz w:val="20"/>
          <w:szCs w:val="20"/>
        </w:rPr>
        <w:t xml:space="preserve"> [internally advertise or externally advertise]</w:t>
      </w:r>
      <w:r w:rsidRPr="00D82F67">
        <w:rPr>
          <w:rFonts w:ascii="Public Sans Light" w:eastAsia="Public Sans" w:hAnsi="Public Sans Light" w:cs="Public Sans"/>
          <w:color w:val="000000" w:themeColor="text1"/>
          <w:sz w:val="20"/>
          <w:szCs w:val="20"/>
        </w:rPr>
        <w:t xml:space="preserve"> the</w:t>
      </w:r>
      <w:r w:rsidR="38914DA4" w:rsidRPr="00D82F67">
        <w:rPr>
          <w:rFonts w:ascii="Public Sans Light" w:eastAsia="Public Sans" w:hAnsi="Public Sans Light" w:cs="Public Sans"/>
          <w:color w:val="000000" w:themeColor="text1"/>
          <w:sz w:val="20"/>
          <w:szCs w:val="20"/>
        </w:rPr>
        <w:t xml:space="preserve"> </w:t>
      </w:r>
      <w:r w:rsidR="38914DA4" w:rsidRPr="00D82F67">
        <w:rPr>
          <w:rFonts w:ascii="Public Sans Light" w:eastAsiaTheme="minorEastAsia" w:hAnsi="Public Sans Light"/>
          <w:color w:val="0070C0"/>
          <w:sz w:val="20"/>
          <w:szCs w:val="20"/>
        </w:rPr>
        <w:t>[continuing, fixed term or continuing (contingent funded)]</w:t>
      </w:r>
      <w:r w:rsidRPr="00D82F67">
        <w:rPr>
          <w:rFonts w:ascii="Public Sans Light" w:eastAsiaTheme="minorEastAsia" w:hAnsi="Public Sans Light"/>
          <w:color w:val="0070C0"/>
          <w:sz w:val="20"/>
          <w:szCs w:val="20"/>
        </w:rPr>
        <w:t xml:space="preserve"> </w:t>
      </w:r>
      <w:r w:rsidRPr="00D82F67">
        <w:rPr>
          <w:rFonts w:ascii="Public Sans Light" w:eastAsia="Public Sans" w:hAnsi="Public Sans Light" w:cs="Public Sans"/>
          <w:color w:val="000000" w:themeColor="text1"/>
          <w:sz w:val="20"/>
          <w:szCs w:val="20"/>
        </w:rPr>
        <w:t xml:space="preserve">position of </w:t>
      </w:r>
      <w:r w:rsidRPr="00D82F67">
        <w:rPr>
          <w:rFonts w:ascii="Public Sans Light" w:eastAsiaTheme="minorEastAsia" w:hAnsi="Public Sans Light"/>
          <w:color w:val="0070C0"/>
          <w:sz w:val="20"/>
          <w:szCs w:val="20"/>
        </w:rPr>
        <w:t>[Position Title], [Level]</w:t>
      </w:r>
      <w:r w:rsidR="004A7242" w:rsidRPr="00D82F67">
        <w:rPr>
          <w:rFonts w:ascii="Public Sans Light" w:eastAsiaTheme="minorEastAsia" w:hAnsi="Public Sans Light"/>
          <w:color w:val="0070C0"/>
          <w:sz w:val="20"/>
          <w:szCs w:val="20"/>
        </w:rPr>
        <w:t>.</w:t>
      </w:r>
    </w:p>
    <w:p w14:paraId="7E45ADF7" w14:textId="6FD45377" w:rsidR="00A72261" w:rsidRPr="00D82F67" w:rsidRDefault="00A72261" w:rsidP="255C0970">
      <w:pPr>
        <w:spacing w:before="120" w:after="120" w:line="259" w:lineRule="auto"/>
        <w:rPr>
          <w:rFonts w:ascii="Public Sans Light" w:eastAsiaTheme="minorEastAsia" w:hAnsi="Public Sans Light"/>
          <w:b/>
          <w:bCs/>
          <w:sz w:val="20"/>
          <w:szCs w:val="20"/>
          <w:u w:val="single"/>
        </w:rPr>
      </w:pPr>
      <w:r w:rsidRPr="00D82F67">
        <w:rPr>
          <w:rFonts w:ascii="Public Sans Light" w:eastAsiaTheme="minorEastAsia" w:hAnsi="Public Sans Light"/>
          <w:b/>
          <w:bCs/>
          <w:sz w:val="20"/>
          <w:szCs w:val="20"/>
          <w:u w:val="single"/>
        </w:rPr>
        <w:t>OR</w:t>
      </w:r>
    </w:p>
    <w:p w14:paraId="599534F6" w14:textId="1A645D69" w:rsidR="00A72261" w:rsidRPr="00D82F67" w:rsidRDefault="00A72261" w:rsidP="00A72261">
      <w:pPr>
        <w:spacing w:before="60" w:after="120" w:line="259" w:lineRule="auto"/>
        <w:rPr>
          <w:rFonts w:ascii="Public Sans Light" w:eastAsia="Public Sans" w:hAnsi="Public Sans Light" w:cs="Public Sans"/>
          <w:color w:val="000000" w:themeColor="text1"/>
          <w:sz w:val="20"/>
          <w:szCs w:val="20"/>
        </w:rPr>
      </w:pPr>
      <w:r w:rsidRPr="00D82F67">
        <w:rPr>
          <w:rFonts w:ascii="Public Sans Light" w:eastAsia="Public Sans" w:hAnsi="Public Sans Light" w:cs="Public Sans"/>
          <w:color w:val="000000" w:themeColor="text1"/>
          <w:sz w:val="20"/>
          <w:szCs w:val="20"/>
        </w:rPr>
        <w:t xml:space="preserve">Seeking to directly appoint </w:t>
      </w:r>
      <w:r w:rsidRPr="00D82F67">
        <w:rPr>
          <w:rFonts w:ascii="Public Sans Light" w:eastAsia="Public Sans" w:hAnsi="Public Sans Light" w:cs="Public Sans"/>
          <w:color w:val="0070C0"/>
          <w:sz w:val="20"/>
          <w:szCs w:val="20"/>
        </w:rPr>
        <w:t>[current employment name and Uni ID]</w:t>
      </w:r>
      <w:r w:rsidRPr="00D82F67">
        <w:rPr>
          <w:rFonts w:ascii="Public Sans Light" w:eastAsia="Public Sans" w:hAnsi="Public Sans Light" w:cs="Public Sans"/>
          <w:color w:val="000000" w:themeColor="text1"/>
          <w:sz w:val="20"/>
          <w:szCs w:val="20"/>
        </w:rPr>
        <w:t xml:space="preserve"> to the position of </w:t>
      </w:r>
      <w:r w:rsidRPr="00D82F67">
        <w:rPr>
          <w:rFonts w:ascii="Public Sans Light" w:eastAsia="Public Sans" w:hAnsi="Public Sans Light" w:cs="Public Sans"/>
          <w:color w:val="0070C0"/>
          <w:sz w:val="20"/>
          <w:szCs w:val="20"/>
        </w:rPr>
        <w:t>[Position Title], [Classification]</w:t>
      </w:r>
      <w:r w:rsidR="00AF56FB" w:rsidRPr="00D82F67">
        <w:rPr>
          <w:rFonts w:ascii="Public Sans Light" w:eastAsia="Public Sans" w:hAnsi="Public Sans Light" w:cs="Public Sans"/>
          <w:color w:val="0070C0"/>
          <w:sz w:val="20"/>
          <w:szCs w:val="20"/>
        </w:rPr>
        <w:t xml:space="preserve">.  </w:t>
      </w:r>
      <w:r w:rsidR="00AF56FB" w:rsidRPr="00D82F67">
        <w:rPr>
          <w:rFonts w:ascii="Public Sans Light" w:eastAsia="Public Sans" w:hAnsi="Public Sans Light" w:cs="Public Sans"/>
          <w:color w:val="000000" w:themeColor="text1"/>
          <w:sz w:val="20"/>
          <w:szCs w:val="20"/>
        </w:rPr>
        <w:t>The candidate has been identified by</w:t>
      </w:r>
      <w:r w:rsidR="00AF56FB" w:rsidRPr="00D82F67">
        <w:rPr>
          <w:rFonts w:ascii="Public Sans Light" w:eastAsia="Public Sans" w:hAnsi="Public Sans Light" w:cs="Public Sans"/>
          <w:color w:val="0070C0"/>
          <w:sz w:val="20"/>
          <w:szCs w:val="20"/>
        </w:rPr>
        <w:t xml:space="preserve"> [insert relevant information</w:t>
      </w:r>
      <w:r w:rsidR="000A772C" w:rsidRPr="00D82F67">
        <w:rPr>
          <w:rFonts w:ascii="Public Sans Light" w:eastAsia="Public Sans" w:hAnsi="Public Sans Light" w:cs="Public Sans"/>
          <w:color w:val="0070C0"/>
          <w:sz w:val="20"/>
          <w:szCs w:val="20"/>
        </w:rPr>
        <w:t xml:space="preserve"> – </w:t>
      </w:r>
      <w:r w:rsidR="00FD6E2B" w:rsidRPr="00D82F67">
        <w:rPr>
          <w:rFonts w:ascii="Public Sans Light" w:eastAsia="Public Sans" w:hAnsi="Public Sans Light" w:cs="Public Sans"/>
          <w:color w:val="0070C0"/>
          <w:sz w:val="20"/>
          <w:szCs w:val="20"/>
        </w:rPr>
        <w:t>e.g.</w:t>
      </w:r>
      <w:r w:rsidR="00AF56FB" w:rsidRPr="00D82F67">
        <w:rPr>
          <w:rFonts w:ascii="Public Sans Light" w:eastAsia="Public Sans" w:hAnsi="Public Sans Light" w:cs="Public Sans"/>
          <w:color w:val="0070C0"/>
          <w:sz w:val="20"/>
          <w:szCs w:val="20"/>
        </w:rPr>
        <w:t xml:space="preserve"> </w:t>
      </w:r>
      <w:r w:rsidR="00266BFB" w:rsidRPr="00D82F67">
        <w:rPr>
          <w:rFonts w:ascii="Public Sans Light" w:eastAsia="Public Sans" w:hAnsi="Public Sans Light" w:cs="Public Sans"/>
          <w:color w:val="0070C0"/>
          <w:sz w:val="20"/>
          <w:szCs w:val="20"/>
        </w:rPr>
        <w:t>a merit list</w:t>
      </w:r>
      <w:r w:rsidR="008A32C8" w:rsidRPr="00D82F67">
        <w:rPr>
          <w:rFonts w:ascii="Public Sans Light" w:eastAsia="Public Sans" w:hAnsi="Public Sans Light" w:cs="Public Sans"/>
          <w:color w:val="0070C0"/>
          <w:sz w:val="20"/>
          <w:szCs w:val="20"/>
        </w:rPr>
        <w:t>,</w:t>
      </w:r>
      <w:r w:rsidR="00131EC7" w:rsidRPr="00D82F67">
        <w:rPr>
          <w:rFonts w:ascii="Public Sans Light" w:eastAsia="Public Sans" w:hAnsi="Public Sans Light" w:cs="Public Sans"/>
          <w:color w:val="0070C0"/>
          <w:sz w:val="20"/>
          <w:szCs w:val="20"/>
        </w:rPr>
        <w:t xml:space="preserve"> named on </w:t>
      </w:r>
      <w:r w:rsidR="004A7242" w:rsidRPr="00D82F67">
        <w:rPr>
          <w:rFonts w:ascii="Public Sans Light" w:eastAsia="Public Sans" w:hAnsi="Public Sans Light" w:cs="Public Sans"/>
          <w:color w:val="0070C0"/>
          <w:sz w:val="20"/>
          <w:szCs w:val="20"/>
        </w:rPr>
        <w:t xml:space="preserve">a research </w:t>
      </w:r>
      <w:r w:rsidR="00131EC7" w:rsidRPr="00D82F67">
        <w:rPr>
          <w:rFonts w:ascii="Public Sans Light" w:eastAsia="Public Sans" w:hAnsi="Public Sans Light" w:cs="Public Sans"/>
          <w:color w:val="0070C0"/>
          <w:sz w:val="20"/>
          <w:szCs w:val="20"/>
        </w:rPr>
        <w:t>grant</w:t>
      </w:r>
      <w:r w:rsidR="004A7242" w:rsidRPr="00D82F67">
        <w:rPr>
          <w:rFonts w:ascii="Public Sans Light" w:eastAsia="Public Sans" w:hAnsi="Public Sans Light" w:cs="Public Sans"/>
          <w:color w:val="0070C0"/>
          <w:sz w:val="20"/>
          <w:szCs w:val="20"/>
        </w:rPr>
        <w:t>,</w:t>
      </w:r>
      <w:r w:rsidR="001119B4" w:rsidRPr="00D82F67">
        <w:rPr>
          <w:rFonts w:ascii="Public Sans Light" w:eastAsia="Public Sans" w:hAnsi="Public Sans Light" w:cs="Public Sans"/>
          <w:color w:val="0070C0"/>
          <w:sz w:val="20"/>
          <w:szCs w:val="20"/>
        </w:rPr>
        <w:t xml:space="preserve"> </w:t>
      </w:r>
      <w:r w:rsidR="00FD6E2B" w:rsidRPr="00D82F67">
        <w:rPr>
          <w:rFonts w:ascii="Public Sans Light" w:eastAsia="Public Sans" w:hAnsi="Public Sans Light" w:cs="Public Sans"/>
          <w:color w:val="0070C0"/>
          <w:sz w:val="20"/>
          <w:szCs w:val="20"/>
        </w:rPr>
        <w:t xml:space="preserve">an </w:t>
      </w:r>
      <w:r w:rsidR="008A32C8" w:rsidRPr="00D82F67">
        <w:rPr>
          <w:rFonts w:ascii="Public Sans Light" w:eastAsia="Public Sans" w:hAnsi="Public Sans Light" w:cs="Public Sans"/>
          <w:color w:val="0070C0"/>
          <w:sz w:val="20"/>
          <w:szCs w:val="20"/>
        </w:rPr>
        <w:t xml:space="preserve">internal </w:t>
      </w:r>
      <w:r w:rsidR="00FD6E2B" w:rsidRPr="00D82F67">
        <w:rPr>
          <w:rFonts w:ascii="Public Sans Light" w:eastAsia="Public Sans" w:hAnsi="Public Sans Light" w:cs="Public Sans"/>
          <w:color w:val="0070C0"/>
          <w:sz w:val="20"/>
          <w:szCs w:val="20"/>
        </w:rPr>
        <w:t>expression of interest</w:t>
      </w:r>
      <w:r w:rsidR="00E80E8C" w:rsidRPr="00D82F67">
        <w:rPr>
          <w:rFonts w:ascii="Public Sans Light" w:eastAsia="Public Sans" w:hAnsi="Public Sans Light" w:cs="Public Sans"/>
          <w:color w:val="0070C0"/>
          <w:sz w:val="20"/>
          <w:szCs w:val="20"/>
        </w:rPr>
        <w:t>].</w:t>
      </w:r>
    </w:p>
    <w:p w14:paraId="05764BAD" w14:textId="17C58AFF" w:rsidR="00C22A1C" w:rsidRPr="00D82F67" w:rsidRDefault="00C22A1C" w:rsidP="00593413">
      <w:pPr>
        <w:spacing w:before="120" w:after="120" w:line="259" w:lineRule="auto"/>
        <w:rPr>
          <w:rFonts w:ascii="Public Sans Light" w:eastAsia="Public Sans Light" w:hAnsi="Public Sans Light" w:cs="Public Sans Light"/>
          <w:color w:val="BE830E"/>
          <w:sz w:val="20"/>
          <w:szCs w:val="20"/>
        </w:rPr>
      </w:pPr>
      <w:r w:rsidRPr="00D82F67">
        <w:rPr>
          <w:rFonts w:ascii="Public Sans Light" w:eastAsia="Public Sans Light" w:hAnsi="Public Sans Light" w:cs="Public Sans Light"/>
          <w:color w:val="BE830E"/>
          <w:sz w:val="20"/>
          <w:szCs w:val="20"/>
        </w:rPr>
        <w:t>If not being appointed dire</w:t>
      </w:r>
      <w:r w:rsidR="007D41E8" w:rsidRPr="00D82F67">
        <w:rPr>
          <w:rFonts w:ascii="Public Sans Light" w:eastAsia="Public Sans Light" w:hAnsi="Public Sans Light" w:cs="Public Sans Light"/>
          <w:color w:val="BE830E"/>
          <w:sz w:val="20"/>
          <w:szCs w:val="20"/>
        </w:rPr>
        <w:t>c</w:t>
      </w:r>
      <w:r w:rsidRPr="00D82F67">
        <w:rPr>
          <w:rFonts w:ascii="Public Sans Light" w:eastAsia="Public Sans Light" w:hAnsi="Public Sans Light" w:cs="Public Sans Light"/>
          <w:color w:val="BE830E"/>
          <w:sz w:val="20"/>
          <w:szCs w:val="20"/>
        </w:rPr>
        <w:t>tly from a merit list, explain the reasons why</w:t>
      </w:r>
      <w:r w:rsidR="00593413" w:rsidRPr="00D82F67">
        <w:rPr>
          <w:rFonts w:ascii="Public Sans Light" w:eastAsia="Public Sans Light" w:hAnsi="Public Sans Light" w:cs="Public Sans Light"/>
          <w:color w:val="BE830E"/>
          <w:sz w:val="20"/>
          <w:szCs w:val="20"/>
        </w:rPr>
        <w:t xml:space="preserve"> this appointment can only be without advertisement and not advertised.</w:t>
      </w:r>
    </w:p>
    <w:p w14:paraId="41A44697" w14:textId="357EAC06" w:rsidR="00AC19A5" w:rsidRPr="00D82F67" w:rsidRDefault="6BFE61A9" w:rsidP="255C0970">
      <w:pPr>
        <w:spacing w:before="60" w:after="120" w:line="259" w:lineRule="auto"/>
        <w:rPr>
          <w:rFonts w:ascii="Public Sans Light" w:eastAsia="Public Sans" w:hAnsi="Public Sans Light" w:cs="Public Sans"/>
          <w:b/>
          <w:bCs/>
          <w:color w:val="000000" w:themeColor="text1"/>
          <w:sz w:val="20"/>
          <w:szCs w:val="20"/>
        </w:rPr>
      </w:pPr>
      <w:r w:rsidRPr="00D82F67">
        <w:rPr>
          <w:rFonts w:ascii="Public Sans Light" w:eastAsia="Public Sans" w:hAnsi="Public Sans Light" w:cs="Public Sans"/>
          <w:b/>
          <w:bCs/>
          <w:color w:val="000000" w:themeColor="text1"/>
          <w:sz w:val="20"/>
          <w:szCs w:val="20"/>
        </w:rPr>
        <w:t>Position Justification</w:t>
      </w:r>
    </w:p>
    <w:p w14:paraId="205776C6" w14:textId="0215A33C" w:rsidR="00AC19A5" w:rsidRPr="00D82F67" w:rsidRDefault="00FC1928" w:rsidP="255C0970">
      <w:pPr>
        <w:spacing w:before="60" w:after="120" w:line="259" w:lineRule="auto"/>
        <w:rPr>
          <w:rFonts w:ascii="Public Sans Light" w:eastAsia="Public Sans Light" w:hAnsi="Public Sans Light" w:cs="Public Sans Light"/>
          <w:color w:val="000000" w:themeColor="text1"/>
          <w:sz w:val="20"/>
          <w:szCs w:val="20"/>
        </w:rPr>
      </w:pPr>
      <w:r w:rsidRPr="00D82F67">
        <w:rPr>
          <w:rFonts w:ascii="Public Sans Light" w:eastAsia="Public Sans" w:hAnsi="Public Sans Light" w:cs="Public Sans"/>
          <w:color w:val="0070C0"/>
          <w:sz w:val="20"/>
          <w:szCs w:val="20"/>
        </w:rPr>
        <w:t>In 2-3 sentences</w:t>
      </w:r>
      <w:r w:rsidRPr="00D82F67">
        <w:rPr>
          <w:rFonts w:ascii="Public Sans Light" w:eastAsia="Public Sans" w:hAnsi="Public Sans Light" w:cs="Public Sans"/>
          <w:color w:val="000000" w:themeColor="text1"/>
          <w:sz w:val="20"/>
          <w:szCs w:val="20"/>
        </w:rPr>
        <w:t xml:space="preserve"> d</w:t>
      </w:r>
      <w:r w:rsidR="11CA1BAD" w:rsidRPr="00D82F67">
        <w:rPr>
          <w:rFonts w:ascii="Public Sans Light" w:eastAsia="Public Sans Light" w:hAnsi="Public Sans Light" w:cs="Public Sans Light"/>
          <w:color w:val="000000" w:themeColor="text1"/>
          <w:sz w:val="20"/>
          <w:szCs w:val="20"/>
        </w:rPr>
        <w:t>escribe why this new role</w:t>
      </w:r>
      <w:r w:rsidR="00047937" w:rsidRPr="00D82F67">
        <w:rPr>
          <w:rFonts w:ascii="Public Sans Light" w:eastAsia="Public Sans Light" w:hAnsi="Public Sans Light" w:cs="Public Sans Light"/>
          <w:color w:val="000000" w:themeColor="text1"/>
          <w:sz w:val="20"/>
          <w:szCs w:val="20"/>
        </w:rPr>
        <w:t xml:space="preserve"> (position number not filled previously)</w:t>
      </w:r>
      <w:r w:rsidR="11CA1BAD" w:rsidRPr="00D82F67">
        <w:rPr>
          <w:rFonts w:ascii="Public Sans Light" w:eastAsia="Public Sans Light" w:hAnsi="Public Sans Light" w:cs="Public Sans Light"/>
          <w:color w:val="000000" w:themeColor="text1"/>
          <w:sz w:val="20"/>
          <w:szCs w:val="20"/>
        </w:rPr>
        <w:t xml:space="preserve"> is needed and how it sits in the overall organisational structure, including if any roles will report to the position. </w:t>
      </w:r>
    </w:p>
    <w:p w14:paraId="776C1B3E" w14:textId="2E0BE12A" w:rsidR="00AC19A5" w:rsidRPr="00D82F67" w:rsidRDefault="11CA1BAD" w:rsidP="255C0970">
      <w:pPr>
        <w:spacing w:before="60" w:after="120" w:line="259" w:lineRule="auto"/>
        <w:rPr>
          <w:rFonts w:ascii="Public Sans Light" w:eastAsia="Public Sans Light" w:hAnsi="Public Sans Light" w:cs="Public Sans Light"/>
          <w:color w:val="000000" w:themeColor="text1"/>
          <w:sz w:val="20"/>
          <w:szCs w:val="20"/>
        </w:rPr>
      </w:pPr>
      <w:r w:rsidRPr="00D82F67">
        <w:rPr>
          <w:rFonts w:ascii="Public Sans Light" w:eastAsia="Public Sans Light" w:hAnsi="Public Sans Light" w:cs="Public Sans Light"/>
          <w:color w:val="000000" w:themeColor="text1"/>
          <w:sz w:val="20"/>
          <w:szCs w:val="20"/>
        </w:rPr>
        <w:t>If this is a fixed term role, please ensure you specify what fixed term employment scheme this role would fall under and the reasons why in line with the description in the EA.</w:t>
      </w:r>
    </w:p>
    <w:p w14:paraId="402D0E16" w14:textId="46485EDE" w:rsidR="00AC19A5" w:rsidRPr="00D82F67" w:rsidRDefault="11CA1BAD" w:rsidP="255C0970">
      <w:pPr>
        <w:spacing w:before="120" w:after="120" w:line="259" w:lineRule="auto"/>
        <w:rPr>
          <w:rFonts w:ascii="Public Sans Light" w:eastAsia="Public Sans Light" w:hAnsi="Public Sans Light" w:cs="Public Sans Light"/>
          <w:color w:val="BE830E"/>
          <w:sz w:val="20"/>
          <w:szCs w:val="20"/>
        </w:rPr>
      </w:pPr>
      <w:r w:rsidRPr="00D82F67">
        <w:rPr>
          <w:rFonts w:ascii="Public Sans Light" w:eastAsia="Public Sans Light" w:hAnsi="Public Sans Light" w:cs="Public Sans Light"/>
          <w:color w:val="BE830E"/>
          <w:sz w:val="20"/>
          <w:szCs w:val="20"/>
        </w:rPr>
        <w:t>If this role relates to an area that has been through an implementation plan in 2025/2026, explain how this new position is in line with the relevant areas plan.</w:t>
      </w:r>
    </w:p>
    <w:p w14:paraId="1F5D4920" w14:textId="77777777" w:rsidR="00FB76E5" w:rsidRPr="00D82F67" w:rsidRDefault="00FB76E5" w:rsidP="00FB76E5">
      <w:pPr>
        <w:spacing w:before="60" w:after="120" w:line="259" w:lineRule="auto"/>
        <w:rPr>
          <w:rFonts w:ascii="Public Sans Light" w:eastAsia="Public Sans" w:hAnsi="Public Sans Light" w:cs="Public Sans"/>
          <w:color w:val="000000" w:themeColor="text1"/>
          <w:sz w:val="20"/>
          <w:szCs w:val="20"/>
        </w:rPr>
      </w:pPr>
      <w:r w:rsidRPr="00D82F67">
        <w:rPr>
          <w:rFonts w:ascii="Public Sans Light" w:eastAsia="Public Sans" w:hAnsi="Public Sans Light" w:cs="Public Sans"/>
          <w:b/>
          <w:bCs/>
          <w:color w:val="000000" w:themeColor="text1"/>
          <w:sz w:val="20"/>
          <w:szCs w:val="20"/>
        </w:rPr>
        <w:t>Individual</w:t>
      </w:r>
      <w:r w:rsidRPr="00D82F67">
        <w:rPr>
          <w:rFonts w:ascii="Public Sans Light" w:eastAsia="Public Sans" w:hAnsi="Public Sans Light" w:cs="Public Sans"/>
          <w:color w:val="000000" w:themeColor="text1"/>
          <w:sz w:val="20"/>
          <w:szCs w:val="20"/>
        </w:rPr>
        <w:t xml:space="preserve"> </w:t>
      </w:r>
      <w:r w:rsidRPr="00D82F67">
        <w:rPr>
          <w:rFonts w:ascii="Public Sans Light" w:eastAsia="Public Sans" w:hAnsi="Public Sans Light" w:cs="Public Sans"/>
          <w:b/>
          <w:bCs/>
          <w:color w:val="000000" w:themeColor="text1"/>
          <w:sz w:val="20"/>
          <w:szCs w:val="20"/>
        </w:rPr>
        <w:t>Justification (if applicable)</w:t>
      </w:r>
    </w:p>
    <w:p w14:paraId="0CCF01DD" w14:textId="528F76EC" w:rsidR="00AC19A5" w:rsidRPr="00D82F67" w:rsidRDefault="65FDFE23" w:rsidP="255C0970">
      <w:pPr>
        <w:spacing w:before="60" w:after="120" w:line="259" w:lineRule="auto"/>
        <w:rPr>
          <w:rFonts w:ascii="Public Sans Light" w:eastAsia="Public Sans" w:hAnsi="Public Sans Light" w:cs="Public Sans"/>
          <w:color w:val="0070C0"/>
          <w:sz w:val="20"/>
          <w:szCs w:val="20"/>
        </w:rPr>
      </w:pPr>
      <w:r w:rsidRPr="00D82F67">
        <w:rPr>
          <w:rFonts w:ascii="Public Sans Light" w:eastAsia="Public Sans Light" w:hAnsi="Public Sans Light" w:cs="Public Sans Light"/>
          <w:color w:val="000000" w:themeColor="text1"/>
          <w:sz w:val="20"/>
          <w:szCs w:val="20"/>
        </w:rPr>
        <w:t>If a direct appointment, confirm if the incumbent was selected into this role via a merit-based process and specify the job number, position title, how they were ranked and if referees confirmed the appointment (attach these to the job card).</w:t>
      </w:r>
      <w:r w:rsidR="002D6FB1" w:rsidRPr="00D82F67">
        <w:rPr>
          <w:rFonts w:ascii="Public Sans Light" w:eastAsia="Public Sans Light" w:hAnsi="Public Sans Light" w:cs="Public Sans Light"/>
          <w:color w:val="000000" w:themeColor="text1"/>
          <w:sz w:val="20"/>
          <w:szCs w:val="20"/>
        </w:rPr>
        <w:t xml:space="preserve"> </w:t>
      </w:r>
      <w:r w:rsidR="002D6FB1" w:rsidRPr="00D82F67">
        <w:rPr>
          <w:rFonts w:ascii="Public Sans Light" w:eastAsia="Public Sans" w:hAnsi="Public Sans Light" w:cs="Public Sans"/>
          <w:color w:val="0070C0"/>
          <w:sz w:val="20"/>
          <w:szCs w:val="20"/>
        </w:rPr>
        <w:t>[Provide a summary of skills and experience that they bring to the role]</w:t>
      </w:r>
    </w:p>
    <w:p w14:paraId="2EC2A876" w14:textId="28E66A37" w:rsidR="001B558B" w:rsidRPr="00D82F67" w:rsidRDefault="00F367B4" w:rsidP="001B558B">
      <w:pPr>
        <w:spacing w:before="60" w:after="120" w:line="259" w:lineRule="auto"/>
        <w:rPr>
          <w:rFonts w:ascii="Public Sans Light" w:eastAsia="Public Sans" w:hAnsi="Public Sans Light" w:cs="Public Sans"/>
          <w:color w:val="0070C0"/>
          <w:sz w:val="20"/>
          <w:szCs w:val="20"/>
        </w:rPr>
      </w:pPr>
      <w:r w:rsidRPr="00D82F67">
        <w:rPr>
          <w:rFonts w:ascii="Public Sans Light" w:eastAsia="Public Sans" w:hAnsi="Public Sans Light" w:cs="Public Sans"/>
          <w:color w:val="0070C0"/>
          <w:sz w:val="20"/>
          <w:szCs w:val="20"/>
        </w:rPr>
        <w:t>The People &amp; Culture team</w:t>
      </w:r>
      <w:r w:rsidR="001B558B" w:rsidRPr="00D82F67">
        <w:rPr>
          <w:rFonts w:ascii="Public Sans Light" w:eastAsia="Public Sans" w:hAnsi="Public Sans Light" w:cs="Public Sans"/>
          <w:color w:val="0070C0"/>
          <w:sz w:val="20"/>
          <w:szCs w:val="20"/>
        </w:rPr>
        <w:t xml:space="preserve"> can assist you with finding the relevant job card number and provide supporting documentation such as the selection committee report.</w:t>
      </w:r>
    </w:p>
    <w:p w14:paraId="698F7B7E" w14:textId="1EF72316" w:rsidR="00AC19A5" w:rsidRPr="00D82F67" w:rsidRDefault="65FDFE23" w:rsidP="008A32C8">
      <w:pPr>
        <w:spacing w:before="120" w:after="120" w:line="259" w:lineRule="auto"/>
        <w:rPr>
          <w:rFonts w:ascii="Public Sans Light" w:eastAsia="Public Sans Light" w:hAnsi="Public Sans Light" w:cs="Public Sans Light"/>
          <w:color w:val="BE830E"/>
          <w:sz w:val="20"/>
          <w:szCs w:val="20"/>
        </w:rPr>
      </w:pPr>
      <w:r w:rsidRPr="00D82F67">
        <w:rPr>
          <w:rFonts w:ascii="Public Sans Light" w:eastAsia="Public Sans Light" w:hAnsi="Public Sans Light" w:cs="Public Sans Light"/>
          <w:color w:val="BE830E"/>
          <w:sz w:val="20"/>
          <w:szCs w:val="20"/>
        </w:rPr>
        <w:t>If not selected via a merit-based process, this will require Chief People Officer approval and an explanation as to why this appointment can only be without advertisement and not advertised.</w:t>
      </w:r>
    </w:p>
    <w:p w14:paraId="19D282D6" w14:textId="28708D98" w:rsidR="00AC19A5" w:rsidRPr="00D82F67" w:rsidRDefault="6BFE61A9" w:rsidP="255C0970">
      <w:pPr>
        <w:spacing w:before="60" w:after="120" w:line="259" w:lineRule="auto"/>
        <w:rPr>
          <w:rFonts w:ascii="Public Sans Light" w:eastAsia="Public Sans" w:hAnsi="Public Sans Light" w:cs="Public Sans"/>
          <w:color w:val="000000" w:themeColor="text1"/>
          <w:sz w:val="20"/>
          <w:szCs w:val="20"/>
        </w:rPr>
      </w:pPr>
      <w:r w:rsidRPr="00D82F67">
        <w:rPr>
          <w:rFonts w:ascii="Public Sans Light" w:eastAsia="Public Sans" w:hAnsi="Public Sans Light" w:cs="Public Sans"/>
          <w:b/>
          <w:bCs/>
          <w:color w:val="000000" w:themeColor="text1"/>
          <w:sz w:val="20"/>
          <w:szCs w:val="20"/>
        </w:rPr>
        <w:t>Budget</w:t>
      </w:r>
    </w:p>
    <w:p w14:paraId="7FE7B398" w14:textId="06610388" w:rsidR="00AC19A5" w:rsidRPr="00D82F67" w:rsidRDefault="6BFE61A9" w:rsidP="255C0970">
      <w:pPr>
        <w:spacing w:before="60" w:after="120" w:line="259" w:lineRule="auto"/>
        <w:rPr>
          <w:rFonts w:ascii="Public Sans Light" w:eastAsia="Public Sans" w:hAnsi="Public Sans Light" w:cs="Public Sans"/>
          <w:color w:val="000000" w:themeColor="text1"/>
          <w:sz w:val="20"/>
          <w:szCs w:val="20"/>
        </w:rPr>
      </w:pPr>
      <w:r w:rsidRPr="00D82F67">
        <w:rPr>
          <w:rFonts w:ascii="Public Sans Light" w:eastAsia="Public Sans" w:hAnsi="Public Sans Light" w:cs="Public Sans"/>
          <w:color w:val="000000" w:themeColor="text1"/>
          <w:sz w:val="20"/>
          <w:szCs w:val="20"/>
        </w:rPr>
        <w:t xml:space="preserve">This role will be funded under </w:t>
      </w:r>
      <w:r w:rsidRPr="00D82F67">
        <w:rPr>
          <w:rFonts w:ascii="Public Sans Light" w:eastAsia="Public Sans" w:hAnsi="Public Sans Light" w:cs="Public Sans"/>
          <w:color w:val="0070C0"/>
          <w:sz w:val="20"/>
          <w:szCs w:val="20"/>
        </w:rPr>
        <w:t>[</w:t>
      </w:r>
      <w:r w:rsidR="00684430" w:rsidRPr="00D82F67">
        <w:rPr>
          <w:rFonts w:ascii="Public Sans Light" w:eastAsia="Public Sans" w:hAnsi="Public Sans Light" w:cs="Public Sans"/>
          <w:color w:val="0070C0"/>
          <w:sz w:val="20"/>
          <w:szCs w:val="20"/>
        </w:rPr>
        <w:t xml:space="preserve">specify </w:t>
      </w:r>
      <w:r w:rsidRPr="00D82F67">
        <w:rPr>
          <w:rFonts w:ascii="Public Sans Light" w:eastAsia="Public Sans" w:hAnsi="Public Sans Light" w:cs="Public Sans"/>
          <w:color w:val="0070C0"/>
          <w:sz w:val="20"/>
          <w:szCs w:val="20"/>
        </w:rPr>
        <w:t xml:space="preserve">GLC] </w:t>
      </w:r>
      <w:r w:rsidRPr="00D82F67">
        <w:rPr>
          <w:rFonts w:ascii="Public Sans Light" w:eastAsia="Public Sans" w:hAnsi="Public Sans Light" w:cs="Public Sans"/>
          <w:color w:val="000000" w:themeColor="text1"/>
          <w:sz w:val="20"/>
          <w:szCs w:val="20"/>
        </w:rPr>
        <w:t xml:space="preserve">at 100% at </w:t>
      </w:r>
      <w:r w:rsidR="00585C5C" w:rsidRPr="00D82F67">
        <w:rPr>
          <w:rFonts w:ascii="Public Sans Light" w:eastAsia="Public Sans" w:hAnsi="Public Sans Light" w:cs="Public Sans"/>
          <w:color w:val="0070C0"/>
          <w:sz w:val="20"/>
          <w:szCs w:val="20"/>
        </w:rPr>
        <w:t>[insert current FTE – full time is 1.0FTE</w:t>
      </w:r>
      <w:r w:rsidR="29EA2619" w:rsidRPr="00D82F67">
        <w:rPr>
          <w:rFonts w:ascii="Public Sans Light" w:eastAsia="Public Sans" w:hAnsi="Public Sans Light" w:cs="Public Sans"/>
          <w:color w:val="0070C0"/>
          <w:sz w:val="20"/>
          <w:szCs w:val="20"/>
        </w:rPr>
        <w:t>].</w:t>
      </w:r>
      <w:r w:rsidRPr="00D82F67">
        <w:rPr>
          <w:rFonts w:ascii="Public Sans Light" w:eastAsia="Public Sans" w:hAnsi="Public Sans Light" w:cs="Public Sans"/>
          <w:color w:val="000000" w:themeColor="text1"/>
          <w:sz w:val="20"/>
          <w:szCs w:val="20"/>
        </w:rPr>
        <w:t xml:space="preserve"> This appointment is currently paid at the </w:t>
      </w:r>
      <w:r w:rsidRPr="00D82F67">
        <w:rPr>
          <w:rFonts w:ascii="Public Sans Light" w:eastAsia="Public Sans" w:hAnsi="Public Sans Light" w:cs="Public Sans"/>
          <w:color w:val="0070C0"/>
          <w:sz w:val="20"/>
          <w:szCs w:val="20"/>
        </w:rPr>
        <w:t>[classification and step</w:t>
      </w:r>
      <w:r w:rsidR="005B08E5" w:rsidRPr="00D82F67">
        <w:rPr>
          <w:rFonts w:ascii="Public Sans Light" w:eastAsia="Public Sans" w:hAnsi="Public Sans Light" w:cs="Public Sans"/>
          <w:color w:val="0070C0"/>
          <w:sz w:val="20"/>
          <w:szCs w:val="20"/>
        </w:rPr>
        <w:t>]</w:t>
      </w:r>
      <w:r w:rsidRPr="00D82F67">
        <w:rPr>
          <w:rFonts w:ascii="Public Sans Light" w:eastAsia="Public Sans" w:hAnsi="Public Sans Light" w:cs="Public Sans"/>
          <w:color w:val="0070C0"/>
          <w:sz w:val="20"/>
          <w:szCs w:val="20"/>
        </w:rPr>
        <w:t xml:space="preserve"> </w:t>
      </w:r>
      <w:r w:rsidRPr="00D82F67">
        <w:rPr>
          <w:rFonts w:ascii="Public Sans Light" w:eastAsia="Public Sans" w:hAnsi="Public Sans Light" w:cs="Public Sans"/>
          <w:color w:val="000000" w:themeColor="text1"/>
          <w:sz w:val="20"/>
          <w:szCs w:val="20"/>
        </w:rPr>
        <w:t xml:space="preserve">which annually will cost </w:t>
      </w:r>
      <w:r w:rsidRPr="00D82F67">
        <w:rPr>
          <w:rFonts w:ascii="Public Sans Light" w:eastAsia="Public Sans" w:hAnsi="Public Sans Light" w:cs="Public Sans"/>
          <w:color w:val="0070C0"/>
          <w:sz w:val="20"/>
          <w:szCs w:val="20"/>
        </w:rPr>
        <w:t>[base rate plus 30.7%]</w:t>
      </w:r>
      <w:r w:rsidRPr="00D82F67">
        <w:rPr>
          <w:rFonts w:ascii="Public Sans Light" w:eastAsia="Public Sans" w:hAnsi="Public Sans Light" w:cs="Public Sans"/>
          <w:color w:val="000000" w:themeColor="text1"/>
          <w:sz w:val="20"/>
          <w:szCs w:val="20"/>
        </w:rPr>
        <w:t xml:space="preserve"> (including oncosts).</w:t>
      </w:r>
      <w:r w:rsidR="005B08E5" w:rsidRPr="00D82F67">
        <w:rPr>
          <w:rFonts w:ascii="Public Sans Light" w:eastAsia="Public Sans" w:hAnsi="Public Sans Light" w:cs="Public Sans"/>
          <w:color w:val="000000" w:themeColor="text1"/>
          <w:sz w:val="20"/>
          <w:szCs w:val="20"/>
        </w:rPr>
        <w:t xml:space="preserve">  </w:t>
      </w:r>
    </w:p>
    <w:p w14:paraId="492D56D7" w14:textId="2E5B30C4" w:rsidR="00D7763B" w:rsidRPr="00D82F67" w:rsidRDefault="00D7763B" w:rsidP="00D7763B">
      <w:pPr>
        <w:spacing w:before="120" w:after="120" w:line="259" w:lineRule="auto"/>
        <w:rPr>
          <w:rFonts w:ascii="Public Sans Light" w:eastAsia="Public Sans Light" w:hAnsi="Public Sans Light" w:cs="Public Sans Light"/>
          <w:color w:val="BE830E"/>
          <w:sz w:val="20"/>
          <w:szCs w:val="20"/>
        </w:rPr>
      </w:pPr>
      <w:r w:rsidRPr="00D82F67">
        <w:rPr>
          <w:rFonts w:ascii="Public Sans Light" w:eastAsia="Public Sans Light" w:hAnsi="Public Sans Light" w:cs="Public Sans Light"/>
          <w:color w:val="BE830E"/>
          <w:sz w:val="20"/>
          <w:szCs w:val="20"/>
        </w:rPr>
        <w:t>If applicable, also specify loadings including the type of loading and annual rate and current end date.</w:t>
      </w:r>
    </w:p>
    <w:p w14:paraId="4B0118B1" w14:textId="77777777" w:rsidR="00B400CC" w:rsidRPr="00D82F67" w:rsidRDefault="00B400CC" w:rsidP="00B400CC">
      <w:pPr>
        <w:spacing w:before="120" w:after="120" w:line="259" w:lineRule="auto"/>
        <w:rPr>
          <w:rFonts w:ascii="Public Sans Light" w:eastAsia="Public Sans Light" w:hAnsi="Public Sans Light" w:cs="Public Sans Light"/>
          <w:color w:val="BE830E"/>
          <w:sz w:val="20"/>
          <w:szCs w:val="20"/>
        </w:rPr>
      </w:pPr>
      <w:r w:rsidRPr="00D82F67">
        <w:rPr>
          <w:rFonts w:ascii="Public Sans Light" w:eastAsia="Public Sans Light" w:hAnsi="Public Sans Light" w:cs="Public Sans Light"/>
          <w:color w:val="BE830E"/>
          <w:sz w:val="20"/>
          <w:szCs w:val="20"/>
        </w:rPr>
        <w:t xml:space="preserve">A link to the current salary schedules can be found </w:t>
      </w:r>
      <w:hyperlink r:id="rId11" w:history="1">
        <w:r w:rsidRPr="00D82F67">
          <w:rPr>
            <w:rStyle w:val="Hyperlink"/>
            <w:rFonts w:ascii="Public Sans Light" w:eastAsia="Public Sans Light" w:hAnsi="Public Sans Light" w:cs="Public Sans Light"/>
            <w:sz w:val="20"/>
            <w:szCs w:val="20"/>
          </w:rPr>
          <w:t>here</w:t>
        </w:r>
      </w:hyperlink>
      <w:r w:rsidRPr="00D82F67">
        <w:rPr>
          <w:rFonts w:ascii="Public Sans Light" w:eastAsia="Public Sans Light" w:hAnsi="Public Sans Light" w:cs="Public Sans Light"/>
          <w:color w:val="BE830E"/>
          <w:sz w:val="20"/>
          <w:szCs w:val="20"/>
        </w:rPr>
        <w:t>.</w:t>
      </w:r>
    </w:p>
    <w:p w14:paraId="354A5F55" w14:textId="721EFBA8" w:rsidR="00AC19A5" w:rsidRPr="00D82F67" w:rsidRDefault="7BEDD3B7" w:rsidP="255C0970">
      <w:pPr>
        <w:tabs>
          <w:tab w:val="left" w:pos="5080"/>
        </w:tabs>
        <w:spacing w:before="60" w:after="120" w:line="259" w:lineRule="auto"/>
        <w:rPr>
          <w:rFonts w:ascii="Public Sans Light" w:eastAsia="Public Sans Light" w:hAnsi="Public Sans Light" w:cs="Public Sans Light"/>
          <w:color w:val="000000" w:themeColor="text1"/>
          <w:sz w:val="20"/>
          <w:szCs w:val="20"/>
        </w:rPr>
      </w:pPr>
      <w:r w:rsidRPr="00D82F67">
        <w:rPr>
          <w:rFonts w:ascii="Public Sans Light" w:eastAsia="Public Sans Light" w:hAnsi="Public Sans Light" w:cs="Public Sans Light"/>
          <w:b/>
          <w:bCs/>
          <w:color w:val="000000" w:themeColor="text1"/>
          <w:sz w:val="20"/>
          <w:szCs w:val="20"/>
        </w:rPr>
        <w:t>Impact/Alternatives</w:t>
      </w:r>
    </w:p>
    <w:p w14:paraId="59A0C1B3" w14:textId="1F8AC2D2" w:rsidR="00AC19A5" w:rsidRPr="00D82F67" w:rsidRDefault="7BEDD3B7" w:rsidP="255C0970">
      <w:pPr>
        <w:tabs>
          <w:tab w:val="left" w:pos="5080"/>
        </w:tabs>
        <w:spacing w:before="60" w:after="120" w:line="259" w:lineRule="auto"/>
        <w:rPr>
          <w:rFonts w:ascii="Public Sans Light" w:eastAsia="Public Sans Light" w:hAnsi="Public Sans Light" w:cs="Public Sans Light"/>
          <w:color w:val="000000" w:themeColor="text1"/>
          <w:sz w:val="20"/>
          <w:szCs w:val="20"/>
        </w:rPr>
      </w:pPr>
      <w:r w:rsidRPr="00D82F67">
        <w:rPr>
          <w:rFonts w:ascii="Public Sans Light" w:eastAsia="Public Sans Light" w:hAnsi="Public Sans Light" w:cs="Public Sans Light"/>
          <w:color w:val="000000" w:themeColor="text1"/>
          <w:sz w:val="20"/>
          <w:szCs w:val="20"/>
        </w:rPr>
        <w:t>Explain the impact or alternatives to this request on the assumption it was not to be approved.</w:t>
      </w:r>
    </w:p>
    <w:p w14:paraId="0A1F2B6C" w14:textId="39015E81" w:rsidR="00AC19A5" w:rsidRDefault="00AC19A5" w:rsidP="255C0970">
      <w:pPr>
        <w:spacing w:before="60" w:after="120" w:line="259" w:lineRule="auto"/>
        <w:rPr>
          <w:rFonts w:ascii="Public Sans Light" w:eastAsia="Public Sans" w:hAnsi="Public Sans Light" w:cs="Public Sans"/>
          <w:color w:val="000000" w:themeColor="text1"/>
          <w:sz w:val="20"/>
          <w:szCs w:val="20"/>
        </w:rPr>
      </w:pPr>
    </w:p>
    <w:p w14:paraId="59846C61" w14:textId="4B303829" w:rsidR="00AC19A5" w:rsidRDefault="00AC19A5" w:rsidP="255C0970">
      <w:pPr>
        <w:spacing w:before="60" w:after="120" w:line="259" w:lineRule="auto"/>
        <w:rPr>
          <w:rFonts w:ascii="Public Sans Light" w:eastAsia="Public Sans" w:hAnsi="Public Sans Light" w:cs="Public Sans"/>
          <w:color w:val="000000" w:themeColor="text1"/>
          <w:sz w:val="20"/>
          <w:szCs w:val="20"/>
        </w:rPr>
      </w:pPr>
    </w:p>
    <w:p w14:paraId="6B2926B2" w14:textId="698B0CD0" w:rsidR="00AC19A5" w:rsidRDefault="00AC19A5" w:rsidP="255C0970">
      <w:pPr>
        <w:spacing w:before="60" w:after="120" w:line="259" w:lineRule="auto"/>
        <w:rPr>
          <w:rFonts w:ascii="Public Sans Light" w:eastAsia="Public Sans" w:hAnsi="Public Sans Light" w:cs="Public Sans"/>
          <w:color w:val="000000" w:themeColor="text1"/>
          <w:sz w:val="20"/>
          <w:szCs w:val="20"/>
        </w:rPr>
      </w:pPr>
    </w:p>
    <w:p w14:paraId="34C4883F" w14:textId="54C5F11E" w:rsidR="00D7763B" w:rsidRDefault="00D7763B">
      <w:pPr>
        <w:spacing w:line="259" w:lineRule="auto"/>
      </w:pPr>
      <w:r>
        <w:br w:type="page"/>
      </w:r>
    </w:p>
    <w:p w14:paraId="3CD46C72" w14:textId="712FC45B" w:rsidR="00D7763B" w:rsidRDefault="00D7763B" w:rsidP="00D7763B">
      <w:pPr>
        <w:keepNext/>
        <w:keepLines/>
        <w:spacing w:before="360" w:after="120" w:line="264" w:lineRule="auto"/>
        <w:rPr>
          <w:rFonts w:ascii="Public Sans" w:eastAsia="MS Gothic" w:hAnsi="Public Sans" w:cs="Times New Roman"/>
          <w:color w:val="000000" w:themeColor="text1"/>
          <w:sz w:val="32"/>
          <w:szCs w:val="32"/>
        </w:rPr>
      </w:pPr>
      <w:r>
        <w:rPr>
          <w:rFonts w:ascii="Public Sans" w:eastAsia="MS Gothic" w:hAnsi="Public Sans" w:cs="Times New Roman"/>
          <w:color w:val="000000" w:themeColor="text1"/>
          <w:sz w:val="32"/>
          <w:szCs w:val="32"/>
        </w:rPr>
        <w:lastRenderedPageBreak/>
        <w:t>Replacemen</w:t>
      </w:r>
      <w:r w:rsidR="00051D39">
        <w:rPr>
          <w:rFonts w:ascii="Public Sans" w:eastAsia="MS Gothic" w:hAnsi="Public Sans" w:cs="Times New Roman"/>
          <w:color w:val="000000" w:themeColor="text1"/>
          <w:sz w:val="32"/>
          <w:szCs w:val="32"/>
        </w:rPr>
        <w:t>t</w:t>
      </w:r>
      <w:r w:rsidRPr="00D7763B">
        <w:rPr>
          <w:rFonts w:ascii="Public Sans" w:eastAsia="MS Gothic" w:hAnsi="Public Sans" w:cs="Times New Roman"/>
          <w:color w:val="000000" w:themeColor="text1"/>
          <w:sz w:val="32"/>
          <w:szCs w:val="32"/>
        </w:rPr>
        <w:t xml:space="preserve"> Positions</w:t>
      </w:r>
      <w:r w:rsidR="005501AA">
        <w:rPr>
          <w:rFonts w:ascii="Public Sans" w:eastAsia="MS Gothic" w:hAnsi="Public Sans" w:cs="Times New Roman"/>
          <w:color w:val="000000" w:themeColor="text1"/>
          <w:sz w:val="32"/>
          <w:szCs w:val="32"/>
        </w:rPr>
        <w:t xml:space="preserve"> </w:t>
      </w:r>
      <w:r w:rsidR="00AC773B">
        <w:rPr>
          <w:rFonts w:ascii="Public Sans" w:eastAsia="MS Gothic" w:hAnsi="Public Sans" w:cs="Times New Roman"/>
          <w:color w:val="000000" w:themeColor="text1"/>
          <w:sz w:val="32"/>
          <w:szCs w:val="32"/>
        </w:rPr>
        <w:t>(when a role is permanently vacated)</w:t>
      </w:r>
    </w:p>
    <w:p w14:paraId="41A58ABB" w14:textId="6FC34422" w:rsidR="00F22B99" w:rsidRPr="00D7763B" w:rsidRDefault="00F22B99" w:rsidP="00F22B99">
      <w:pPr>
        <w:pStyle w:val="Subtitle"/>
        <w:rPr>
          <w:rFonts w:ascii="Public Sans" w:eastAsia="MS Gothic" w:hAnsi="Public Sans" w:cs="Times New Roman"/>
          <w:color w:val="000000" w:themeColor="text1"/>
          <w:sz w:val="32"/>
          <w:szCs w:val="32"/>
        </w:rPr>
      </w:pPr>
      <w:r w:rsidRPr="00F22B99">
        <w:t xml:space="preserve">This justification </w:t>
      </w:r>
      <w:r>
        <w:t>is used</w:t>
      </w:r>
      <w:r w:rsidRPr="00F22B99">
        <w:t xml:space="preserve"> for all replacement positions when the current incumbent has moved out of the position permanently</w:t>
      </w:r>
      <w:r>
        <w:t xml:space="preserve"> (for example, resignation or a permanent transfer)</w:t>
      </w:r>
    </w:p>
    <w:p w14:paraId="3C511C58" w14:textId="77777777" w:rsidR="00D7763B" w:rsidRPr="00D82F67" w:rsidRDefault="00D7763B" w:rsidP="00D7763B">
      <w:pPr>
        <w:spacing w:before="60" w:after="120" w:line="259" w:lineRule="auto"/>
        <w:rPr>
          <w:rFonts w:ascii="Public Sans Light" w:eastAsia="Public Sans" w:hAnsi="Public Sans Light" w:cs="Public Sans"/>
          <w:b/>
          <w:bCs/>
          <w:color w:val="000000" w:themeColor="text1"/>
          <w:sz w:val="20"/>
          <w:szCs w:val="20"/>
        </w:rPr>
      </w:pPr>
      <w:r w:rsidRPr="00D82F67">
        <w:rPr>
          <w:rFonts w:ascii="Public Sans Light" w:eastAsia="Public Sans" w:hAnsi="Public Sans Light" w:cs="Public Sans"/>
          <w:b/>
          <w:bCs/>
          <w:color w:val="000000" w:themeColor="text1"/>
          <w:sz w:val="20"/>
          <w:szCs w:val="20"/>
        </w:rPr>
        <w:t>Summary</w:t>
      </w:r>
    </w:p>
    <w:p w14:paraId="0EA54020" w14:textId="00349E69" w:rsidR="00E973E4" w:rsidRPr="00D82F67" w:rsidRDefault="00F22B99" w:rsidP="00D7763B">
      <w:pPr>
        <w:spacing w:before="120" w:after="120" w:line="259" w:lineRule="auto"/>
        <w:rPr>
          <w:rFonts w:ascii="Public Sans Light" w:eastAsiaTheme="minorEastAsia" w:hAnsi="Public Sans Light"/>
          <w:color w:val="0070C0"/>
          <w:sz w:val="20"/>
          <w:szCs w:val="20"/>
        </w:rPr>
      </w:pPr>
      <w:r w:rsidRPr="00D82F67">
        <w:rPr>
          <w:rFonts w:ascii="Public Sans Light" w:eastAsia="Public Sans Light" w:hAnsi="Public Sans Light" w:cs="Public Sans Light"/>
          <w:color w:val="BE830E"/>
          <w:sz w:val="20"/>
          <w:szCs w:val="20"/>
        </w:rPr>
        <w:t>If advertising:</w:t>
      </w:r>
      <w:r w:rsidRPr="00D82F67">
        <w:rPr>
          <w:rFonts w:ascii="Public Sans Light" w:eastAsiaTheme="minorEastAsia" w:hAnsi="Public Sans Light"/>
          <w:sz w:val="20"/>
          <w:szCs w:val="20"/>
        </w:rPr>
        <w:t xml:space="preserve">  </w:t>
      </w:r>
      <w:r w:rsidR="00B009F3" w:rsidRPr="00D82F67">
        <w:rPr>
          <w:rFonts w:ascii="Public Sans Light" w:eastAsiaTheme="minorEastAsia" w:hAnsi="Public Sans Light"/>
          <w:sz w:val="20"/>
          <w:szCs w:val="20"/>
        </w:rPr>
        <w:t>Followin</w:t>
      </w:r>
      <w:r w:rsidR="00927E26" w:rsidRPr="00D82F67">
        <w:rPr>
          <w:rFonts w:ascii="Public Sans Light" w:eastAsiaTheme="minorEastAsia" w:hAnsi="Public Sans Light"/>
          <w:sz w:val="20"/>
          <w:szCs w:val="20"/>
        </w:rPr>
        <w:t>g the</w:t>
      </w:r>
      <w:r w:rsidR="00B009F3" w:rsidRPr="00D82F67">
        <w:rPr>
          <w:rFonts w:ascii="Public Sans Light" w:eastAsiaTheme="minorEastAsia" w:hAnsi="Public Sans Light"/>
          <w:color w:val="0070C0"/>
          <w:sz w:val="20"/>
          <w:szCs w:val="20"/>
        </w:rPr>
        <w:t xml:space="preserve"> [specify why the position is now </w:t>
      </w:r>
      <w:r w:rsidR="001E5407" w:rsidRPr="00D82F67">
        <w:rPr>
          <w:rFonts w:ascii="Public Sans Light" w:eastAsiaTheme="minorEastAsia" w:hAnsi="Public Sans Light"/>
          <w:color w:val="0070C0"/>
          <w:sz w:val="20"/>
          <w:szCs w:val="20"/>
        </w:rPr>
        <w:t>vacant: resignation / perm</w:t>
      </w:r>
      <w:r w:rsidR="00865F96" w:rsidRPr="00D82F67">
        <w:rPr>
          <w:rFonts w:ascii="Public Sans Light" w:eastAsiaTheme="minorEastAsia" w:hAnsi="Public Sans Light"/>
          <w:color w:val="0070C0"/>
          <w:sz w:val="20"/>
          <w:szCs w:val="20"/>
        </w:rPr>
        <w:t>anent</w:t>
      </w:r>
      <w:r w:rsidR="001E5407" w:rsidRPr="00D82F67">
        <w:rPr>
          <w:rFonts w:ascii="Public Sans Light" w:eastAsiaTheme="minorEastAsia" w:hAnsi="Public Sans Light"/>
          <w:color w:val="0070C0"/>
          <w:sz w:val="20"/>
          <w:szCs w:val="20"/>
        </w:rPr>
        <w:t xml:space="preserve"> transfer</w:t>
      </w:r>
      <w:r w:rsidR="00B009F3" w:rsidRPr="00D82F67">
        <w:rPr>
          <w:rFonts w:ascii="Public Sans Light" w:eastAsiaTheme="minorEastAsia" w:hAnsi="Public Sans Light"/>
          <w:color w:val="0070C0"/>
          <w:sz w:val="20"/>
          <w:szCs w:val="20"/>
        </w:rPr>
        <w:t>]</w:t>
      </w:r>
      <w:r w:rsidR="00927E26" w:rsidRPr="00D82F67">
        <w:rPr>
          <w:rFonts w:ascii="Public Sans Light" w:eastAsia="Public Sans" w:hAnsi="Public Sans Light" w:cs="Public Sans"/>
          <w:color w:val="000000" w:themeColor="text1"/>
          <w:sz w:val="20"/>
          <w:szCs w:val="20"/>
        </w:rPr>
        <w:t xml:space="preserve"> of </w:t>
      </w:r>
      <w:r w:rsidR="00927E26" w:rsidRPr="00D82F67">
        <w:rPr>
          <w:rFonts w:ascii="Public Sans Light" w:eastAsiaTheme="minorEastAsia" w:hAnsi="Public Sans Light"/>
          <w:color w:val="0070C0"/>
          <w:sz w:val="20"/>
          <w:szCs w:val="20"/>
        </w:rPr>
        <w:t>[</w:t>
      </w:r>
      <w:r w:rsidR="004B726A" w:rsidRPr="00D82F67">
        <w:rPr>
          <w:rFonts w:ascii="Public Sans Light" w:eastAsiaTheme="minorEastAsia" w:hAnsi="Public Sans Light"/>
          <w:color w:val="0070C0"/>
          <w:sz w:val="20"/>
          <w:szCs w:val="20"/>
        </w:rPr>
        <w:t>insert employee name and Uni ID]</w:t>
      </w:r>
      <w:r w:rsidR="00B009F3" w:rsidRPr="00D82F67">
        <w:rPr>
          <w:rFonts w:ascii="Public Sans Light" w:eastAsia="Public Sans" w:hAnsi="Public Sans Light" w:cs="Public Sans"/>
          <w:color w:val="000000" w:themeColor="text1"/>
          <w:sz w:val="20"/>
          <w:szCs w:val="20"/>
        </w:rPr>
        <w:t xml:space="preserve"> </w:t>
      </w:r>
      <w:r w:rsidR="00E973E4" w:rsidRPr="00D82F67">
        <w:rPr>
          <w:rFonts w:ascii="Public Sans Light" w:eastAsia="Public Sans" w:hAnsi="Public Sans Light" w:cs="Public Sans"/>
          <w:color w:val="000000" w:themeColor="text1"/>
          <w:sz w:val="20"/>
          <w:szCs w:val="20"/>
        </w:rPr>
        <w:t>s</w:t>
      </w:r>
      <w:r w:rsidR="00D7763B" w:rsidRPr="00D82F67">
        <w:rPr>
          <w:rFonts w:ascii="Public Sans Light" w:eastAsia="Public Sans" w:hAnsi="Public Sans Light" w:cs="Public Sans"/>
          <w:color w:val="000000" w:themeColor="text1"/>
          <w:sz w:val="20"/>
          <w:szCs w:val="20"/>
        </w:rPr>
        <w:t>eeking to</w:t>
      </w:r>
      <w:r w:rsidR="0098262E" w:rsidRPr="00D82F67">
        <w:rPr>
          <w:rFonts w:ascii="Public Sans Light" w:eastAsia="Public Sans" w:hAnsi="Public Sans Light" w:cs="Public Sans"/>
          <w:color w:val="000000" w:themeColor="text1"/>
          <w:sz w:val="20"/>
          <w:szCs w:val="20"/>
        </w:rPr>
        <w:t xml:space="preserve"> </w:t>
      </w:r>
      <w:r w:rsidR="0098262E" w:rsidRPr="00D82F67">
        <w:rPr>
          <w:rFonts w:ascii="Public Sans Light" w:eastAsiaTheme="minorEastAsia" w:hAnsi="Public Sans Light"/>
          <w:color w:val="0070C0"/>
          <w:sz w:val="20"/>
          <w:szCs w:val="20"/>
        </w:rPr>
        <w:t>[internally advertise/externally advertise/directly appoint</w:t>
      </w:r>
      <w:r w:rsidR="001C6509" w:rsidRPr="00D82F67">
        <w:rPr>
          <w:rFonts w:ascii="Public Sans Light" w:eastAsiaTheme="minorEastAsia" w:hAnsi="Public Sans Light"/>
          <w:color w:val="0070C0"/>
          <w:sz w:val="20"/>
          <w:szCs w:val="20"/>
        </w:rPr>
        <w:t xml:space="preserve"> (insert UID and employee name]</w:t>
      </w:r>
      <w:r w:rsidR="00AB5D11" w:rsidRPr="00D82F67">
        <w:rPr>
          <w:rFonts w:ascii="Public Sans Light" w:eastAsia="Public Sans" w:hAnsi="Public Sans Light" w:cs="Public Sans"/>
          <w:color w:val="000000" w:themeColor="text1"/>
          <w:sz w:val="20"/>
          <w:szCs w:val="20"/>
        </w:rPr>
        <w:t xml:space="preserve"> to fill the vacancy of </w:t>
      </w:r>
      <w:r w:rsidR="00AB5D11" w:rsidRPr="00D82F67">
        <w:rPr>
          <w:rFonts w:ascii="Public Sans Light" w:eastAsiaTheme="minorEastAsia" w:hAnsi="Public Sans Light"/>
          <w:color w:val="0070C0"/>
          <w:sz w:val="20"/>
          <w:szCs w:val="20"/>
        </w:rPr>
        <w:t xml:space="preserve">[Position Title], [Level]. </w:t>
      </w:r>
    </w:p>
    <w:p w14:paraId="58CDC08F" w14:textId="77777777" w:rsidR="007F764B" w:rsidRPr="00D82F67" w:rsidRDefault="007F764B" w:rsidP="007F764B">
      <w:pPr>
        <w:spacing w:before="120" w:after="120" w:line="259" w:lineRule="auto"/>
        <w:rPr>
          <w:rFonts w:ascii="Public Sans Light" w:eastAsiaTheme="minorEastAsia" w:hAnsi="Public Sans Light"/>
          <w:b/>
          <w:bCs/>
          <w:sz w:val="20"/>
          <w:szCs w:val="20"/>
          <w:u w:val="single"/>
        </w:rPr>
      </w:pPr>
      <w:r w:rsidRPr="00D82F67">
        <w:rPr>
          <w:rFonts w:ascii="Public Sans Light" w:eastAsiaTheme="minorEastAsia" w:hAnsi="Public Sans Light"/>
          <w:b/>
          <w:bCs/>
          <w:sz w:val="20"/>
          <w:szCs w:val="20"/>
          <w:u w:val="single"/>
        </w:rPr>
        <w:t>OR</w:t>
      </w:r>
    </w:p>
    <w:p w14:paraId="68610E14" w14:textId="3EA937F8" w:rsidR="007F764B" w:rsidRPr="00D82F67" w:rsidRDefault="00F22B99" w:rsidP="007F764B">
      <w:pPr>
        <w:spacing w:before="60" w:after="120" w:line="259" w:lineRule="auto"/>
        <w:rPr>
          <w:rFonts w:ascii="Public Sans Light" w:eastAsia="Public Sans" w:hAnsi="Public Sans Light" w:cs="Public Sans"/>
          <w:color w:val="0070C0"/>
          <w:sz w:val="20"/>
          <w:szCs w:val="20"/>
        </w:rPr>
      </w:pPr>
      <w:r w:rsidRPr="00D82F67">
        <w:rPr>
          <w:rFonts w:ascii="Public Sans Light" w:eastAsia="Public Sans Light" w:hAnsi="Public Sans Light" w:cs="Public Sans Light"/>
          <w:color w:val="BE830E"/>
          <w:sz w:val="20"/>
          <w:szCs w:val="20"/>
        </w:rPr>
        <w:t>If a direct appointment:</w:t>
      </w:r>
      <w:r w:rsidRPr="00D82F67">
        <w:rPr>
          <w:rFonts w:ascii="Public Sans Light" w:eastAsia="Public Sans" w:hAnsi="Public Sans Light" w:cs="Public Sans"/>
          <w:color w:val="000000" w:themeColor="text1"/>
          <w:sz w:val="20"/>
          <w:szCs w:val="20"/>
        </w:rPr>
        <w:t xml:space="preserve"> </w:t>
      </w:r>
      <w:r w:rsidR="007F764B" w:rsidRPr="00D82F67">
        <w:rPr>
          <w:rFonts w:ascii="Public Sans Light" w:eastAsia="Public Sans" w:hAnsi="Public Sans Light" w:cs="Public Sans"/>
          <w:color w:val="000000" w:themeColor="text1"/>
          <w:sz w:val="20"/>
          <w:szCs w:val="20"/>
        </w:rPr>
        <w:t xml:space="preserve">Seeking to directly appoint </w:t>
      </w:r>
      <w:r w:rsidR="007F764B" w:rsidRPr="00D82F67">
        <w:rPr>
          <w:rFonts w:ascii="Public Sans Light" w:eastAsia="Public Sans" w:hAnsi="Public Sans Light" w:cs="Public Sans"/>
          <w:color w:val="0070C0"/>
          <w:sz w:val="20"/>
          <w:szCs w:val="20"/>
        </w:rPr>
        <w:t>[current employment name and Uni ID]</w:t>
      </w:r>
      <w:r w:rsidR="007F764B" w:rsidRPr="00D82F67">
        <w:rPr>
          <w:rFonts w:ascii="Public Sans Light" w:eastAsia="Public Sans" w:hAnsi="Public Sans Light" w:cs="Public Sans"/>
          <w:color w:val="000000" w:themeColor="text1"/>
          <w:sz w:val="20"/>
          <w:szCs w:val="20"/>
        </w:rPr>
        <w:t xml:space="preserve"> to the position of </w:t>
      </w:r>
      <w:r w:rsidR="007F764B" w:rsidRPr="00D82F67">
        <w:rPr>
          <w:rFonts w:ascii="Public Sans Light" w:eastAsia="Public Sans" w:hAnsi="Public Sans Light" w:cs="Public Sans"/>
          <w:color w:val="0070C0"/>
          <w:sz w:val="20"/>
          <w:szCs w:val="20"/>
        </w:rPr>
        <w:t xml:space="preserve">[Position Title], [Classification].  </w:t>
      </w:r>
      <w:r w:rsidR="007F764B" w:rsidRPr="00D82F67">
        <w:rPr>
          <w:rFonts w:ascii="Public Sans Light" w:eastAsia="Public Sans" w:hAnsi="Public Sans Light" w:cs="Public Sans"/>
          <w:color w:val="000000" w:themeColor="text1"/>
          <w:sz w:val="20"/>
          <w:szCs w:val="20"/>
        </w:rPr>
        <w:t>The candidate has been identified by</w:t>
      </w:r>
      <w:r w:rsidR="007F764B" w:rsidRPr="00D82F67">
        <w:rPr>
          <w:rFonts w:ascii="Public Sans Light" w:eastAsia="Public Sans" w:hAnsi="Public Sans Light" w:cs="Public Sans"/>
          <w:color w:val="0070C0"/>
          <w:sz w:val="20"/>
          <w:szCs w:val="20"/>
        </w:rPr>
        <w:t xml:space="preserve"> [insert relevant information – e.g. a merit list, named on a research grant, an internal expression of interest].</w:t>
      </w:r>
    </w:p>
    <w:p w14:paraId="6FF65953" w14:textId="74AD1C20" w:rsidR="007F764B" w:rsidRPr="00D82F67" w:rsidRDefault="007F764B" w:rsidP="00D7763B">
      <w:pPr>
        <w:spacing w:before="120" w:after="120" w:line="259" w:lineRule="auto"/>
        <w:rPr>
          <w:rFonts w:ascii="Public Sans Light" w:eastAsia="Public Sans Light" w:hAnsi="Public Sans Light" w:cs="Public Sans Light"/>
          <w:color w:val="BE830E"/>
          <w:sz w:val="20"/>
          <w:szCs w:val="20"/>
        </w:rPr>
      </w:pPr>
      <w:r w:rsidRPr="00D82F67">
        <w:rPr>
          <w:rFonts w:ascii="Public Sans Light" w:eastAsia="Public Sans Light" w:hAnsi="Public Sans Light" w:cs="Public Sans Light"/>
          <w:color w:val="BE830E"/>
          <w:sz w:val="20"/>
          <w:szCs w:val="20"/>
        </w:rPr>
        <w:t>If not being appointed directly from a merit list, explain the reasons why this appointment can only be without advertisement and not advertised.</w:t>
      </w:r>
    </w:p>
    <w:p w14:paraId="0FCE8386" w14:textId="7AF5B350" w:rsidR="00D7763B" w:rsidRPr="00D82F67" w:rsidRDefault="00D7763B" w:rsidP="00D7763B">
      <w:pPr>
        <w:spacing w:before="60" w:after="120" w:line="259" w:lineRule="auto"/>
        <w:rPr>
          <w:rFonts w:ascii="Public Sans Light" w:eastAsia="Public Sans" w:hAnsi="Public Sans Light" w:cs="Public Sans"/>
          <w:b/>
          <w:bCs/>
          <w:color w:val="000000" w:themeColor="text1"/>
          <w:sz w:val="20"/>
          <w:szCs w:val="20"/>
        </w:rPr>
      </w:pPr>
      <w:r w:rsidRPr="00D82F67">
        <w:rPr>
          <w:rFonts w:ascii="Public Sans Light" w:eastAsia="Public Sans" w:hAnsi="Public Sans Light" w:cs="Public Sans"/>
          <w:b/>
          <w:bCs/>
          <w:color w:val="000000" w:themeColor="text1"/>
          <w:sz w:val="20"/>
          <w:szCs w:val="20"/>
        </w:rPr>
        <w:t>Position Justification</w:t>
      </w:r>
    </w:p>
    <w:p w14:paraId="518411CE" w14:textId="6772A337" w:rsidR="00C71969" w:rsidRPr="00D82F67" w:rsidRDefault="00FC1928" w:rsidP="00C71969">
      <w:pPr>
        <w:spacing w:before="60" w:after="120" w:line="259" w:lineRule="auto"/>
        <w:rPr>
          <w:rFonts w:ascii="Public Sans Light" w:eastAsia="Public Sans Light" w:hAnsi="Public Sans Light" w:cs="Public Sans Light"/>
          <w:color w:val="000000" w:themeColor="text1"/>
          <w:sz w:val="20"/>
          <w:szCs w:val="20"/>
        </w:rPr>
      </w:pPr>
      <w:r w:rsidRPr="00D82F67">
        <w:rPr>
          <w:rFonts w:ascii="Public Sans Light" w:eastAsia="Public Sans" w:hAnsi="Public Sans Light" w:cs="Public Sans"/>
          <w:color w:val="0070C0"/>
          <w:sz w:val="20"/>
          <w:szCs w:val="20"/>
        </w:rPr>
        <w:t>In 2-3 sentences</w:t>
      </w:r>
      <w:r w:rsidRPr="00D82F67">
        <w:rPr>
          <w:rFonts w:ascii="Public Sans Light" w:eastAsia="Public Sans" w:hAnsi="Public Sans Light" w:cs="Public Sans"/>
          <w:color w:val="000000" w:themeColor="text1"/>
          <w:sz w:val="20"/>
          <w:szCs w:val="20"/>
        </w:rPr>
        <w:t xml:space="preserve"> d</w:t>
      </w:r>
      <w:r w:rsidR="00D7763B" w:rsidRPr="00D82F67">
        <w:rPr>
          <w:rFonts w:ascii="Public Sans Light" w:eastAsia="Public Sans Light" w:hAnsi="Public Sans Light" w:cs="Public Sans Light"/>
          <w:color w:val="000000" w:themeColor="text1"/>
          <w:sz w:val="20"/>
          <w:szCs w:val="20"/>
        </w:rPr>
        <w:t xml:space="preserve">escribe why this </w:t>
      </w:r>
      <w:r w:rsidR="00C71969" w:rsidRPr="00D82F67">
        <w:rPr>
          <w:rFonts w:ascii="Public Sans Light" w:eastAsia="Public Sans Light" w:hAnsi="Public Sans Light" w:cs="Public Sans Light"/>
          <w:color w:val="000000" w:themeColor="text1"/>
          <w:sz w:val="20"/>
          <w:szCs w:val="20"/>
        </w:rPr>
        <w:t xml:space="preserve">role needs to be replaced rather than left vacant.  Explain </w:t>
      </w:r>
      <w:r w:rsidR="00E51E05" w:rsidRPr="00D82F67">
        <w:rPr>
          <w:rFonts w:ascii="Public Sans Light" w:eastAsia="Public Sans Light" w:hAnsi="Public Sans Light" w:cs="Public Sans Light"/>
          <w:color w:val="000000" w:themeColor="text1"/>
          <w:sz w:val="20"/>
          <w:szCs w:val="20"/>
        </w:rPr>
        <w:t xml:space="preserve">how this </w:t>
      </w:r>
      <w:r w:rsidR="000436A8" w:rsidRPr="00D82F67">
        <w:rPr>
          <w:rFonts w:ascii="Public Sans Light" w:eastAsia="Public Sans Light" w:hAnsi="Public Sans Light" w:cs="Public Sans Light"/>
          <w:color w:val="000000" w:themeColor="text1"/>
          <w:sz w:val="20"/>
          <w:szCs w:val="20"/>
        </w:rPr>
        <w:t>position</w:t>
      </w:r>
      <w:r w:rsidR="00E51E05" w:rsidRPr="00D82F67">
        <w:rPr>
          <w:rFonts w:ascii="Public Sans Light" w:eastAsia="Public Sans Light" w:hAnsi="Public Sans Light" w:cs="Public Sans Light"/>
          <w:color w:val="000000" w:themeColor="text1"/>
          <w:sz w:val="20"/>
          <w:szCs w:val="20"/>
        </w:rPr>
        <w:t xml:space="preserve"> was assessed against organisational needs and current structure to determine why it is needing to </w:t>
      </w:r>
      <w:r w:rsidR="000436A8" w:rsidRPr="00D82F67">
        <w:rPr>
          <w:rFonts w:ascii="Public Sans Light" w:eastAsia="Public Sans Light" w:hAnsi="Public Sans Light" w:cs="Public Sans Light"/>
          <w:color w:val="000000" w:themeColor="text1"/>
          <w:sz w:val="20"/>
          <w:szCs w:val="20"/>
        </w:rPr>
        <w:t>b</w:t>
      </w:r>
      <w:r w:rsidR="00E51E05" w:rsidRPr="00D82F67">
        <w:rPr>
          <w:rFonts w:ascii="Public Sans Light" w:eastAsia="Public Sans Light" w:hAnsi="Public Sans Light" w:cs="Public Sans Light"/>
          <w:color w:val="000000" w:themeColor="text1"/>
          <w:sz w:val="20"/>
          <w:szCs w:val="20"/>
        </w:rPr>
        <w:t>e held rather than disestablished.</w:t>
      </w:r>
      <w:r w:rsidR="00C71969" w:rsidRPr="00D82F67">
        <w:rPr>
          <w:rFonts w:ascii="Public Sans Light" w:eastAsia="Public Sans Light" w:hAnsi="Public Sans Light" w:cs="Public Sans Light"/>
          <w:color w:val="000000" w:themeColor="text1"/>
          <w:sz w:val="20"/>
          <w:szCs w:val="20"/>
        </w:rPr>
        <w:t xml:space="preserve"> </w:t>
      </w:r>
    </w:p>
    <w:p w14:paraId="6FF799AB" w14:textId="02E786BD" w:rsidR="00D7763B" w:rsidRPr="00D82F67" w:rsidRDefault="00D7763B" w:rsidP="00D7763B">
      <w:pPr>
        <w:spacing w:before="60" w:after="120" w:line="259" w:lineRule="auto"/>
        <w:rPr>
          <w:rFonts w:ascii="Public Sans Light" w:eastAsia="Public Sans Light" w:hAnsi="Public Sans Light" w:cs="Public Sans Light"/>
          <w:color w:val="000000" w:themeColor="text1"/>
          <w:sz w:val="20"/>
          <w:szCs w:val="20"/>
        </w:rPr>
      </w:pPr>
      <w:r w:rsidRPr="00D82F67">
        <w:rPr>
          <w:rFonts w:ascii="Public Sans Light" w:eastAsia="Public Sans Light" w:hAnsi="Public Sans Light" w:cs="Public Sans Light"/>
          <w:color w:val="000000" w:themeColor="text1"/>
          <w:sz w:val="20"/>
          <w:szCs w:val="20"/>
        </w:rPr>
        <w:t>If this is a fixed term role, please ensure you specify what fixed term employment scheme this role would fall under</w:t>
      </w:r>
      <w:r w:rsidR="00B22E7B" w:rsidRPr="00D82F67">
        <w:rPr>
          <w:rFonts w:ascii="Public Sans Light" w:eastAsia="Public Sans Light" w:hAnsi="Public Sans Light" w:cs="Public Sans Light"/>
          <w:color w:val="000000" w:themeColor="text1"/>
          <w:sz w:val="20"/>
          <w:szCs w:val="20"/>
        </w:rPr>
        <w:t>,</w:t>
      </w:r>
      <w:r w:rsidRPr="00D82F67">
        <w:rPr>
          <w:rFonts w:ascii="Public Sans Light" w:eastAsia="Public Sans Light" w:hAnsi="Public Sans Light" w:cs="Public Sans Light"/>
          <w:color w:val="000000" w:themeColor="text1"/>
          <w:sz w:val="20"/>
          <w:szCs w:val="20"/>
        </w:rPr>
        <w:t xml:space="preserve"> and the reasons why in line with </w:t>
      </w:r>
      <w:r w:rsidR="003A6788" w:rsidRPr="00D82F67">
        <w:rPr>
          <w:rFonts w:ascii="Public Sans Light" w:eastAsia="Public Sans Light" w:hAnsi="Public Sans Light" w:cs="Public Sans Light"/>
          <w:color w:val="000000" w:themeColor="text1"/>
          <w:sz w:val="20"/>
          <w:szCs w:val="20"/>
        </w:rPr>
        <w:t xml:space="preserve">section 13 </w:t>
      </w:r>
      <w:r w:rsidR="00E606CB" w:rsidRPr="00D82F67">
        <w:rPr>
          <w:rFonts w:ascii="Public Sans Light" w:eastAsia="Public Sans Light" w:hAnsi="Public Sans Light" w:cs="Public Sans Light"/>
          <w:color w:val="000000" w:themeColor="text1"/>
          <w:sz w:val="20"/>
          <w:szCs w:val="20"/>
        </w:rPr>
        <w:t xml:space="preserve">(page 10-12) </w:t>
      </w:r>
      <w:r w:rsidR="003A6788" w:rsidRPr="00D82F67">
        <w:rPr>
          <w:rFonts w:ascii="Public Sans Light" w:eastAsia="Public Sans Light" w:hAnsi="Public Sans Light" w:cs="Public Sans Light"/>
          <w:color w:val="000000" w:themeColor="text1"/>
          <w:sz w:val="20"/>
          <w:szCs w:val="20"/>
        </w:rPr>
        <w:t xml:space="preserve">of the current </w:t>
      </w:r>
      <w:hyperlink r:id="rId12" w:history="1">
        <w:r w:rsidR="003A6788" w:rsidRPr="00D82F67">
          <w:rPr>
            <w:rStyle w:val="Hyperlink"/>
            <w:rFonts w:ascii="Public Sans Light" w:eastAsia="Public Sans Light" w:hAnsi="Public Sans Light" w:cs="Public Sans Light"/>
            <w:sz w:val="20"/>
            <w:szCs w:val="20"/>
          </w:rPr>
          <w:t>Enterprise Agreement</w:t>
        </w:r>
      </w:hyperlink>
      <w:r w:rsidRPr="00D82F67">
        <w:rPr>
          <w:rFonts w:ascii="Public Sans Light" w:eastAsia="Public Sans Light" w:hAnsi="Public Sans Light" w:cs="Public Sans Light"/>
          <w:color w:val="000000" w:themeColor="text1"/>
          <w:sz w:val="20"/>
          <w:szCs w:val="20"/>
        </w:rPr>
        <w:t>.</w:t>
      </w:r>
    </w:p>
    <w:p w14:paraId="08CF1CC0" w14:textId="77777777" w:rsidR="00D7763B" w:rsidRPr="00D82F67" w:rsidRDefault="00D7763B" w:rsidP="00D7763B">
      <w:pPr>
        <w:spacing w:before="120" w:after="120" w:line="259" w:lineRule="auto"/>
        <w:rPr>
          <w:rFonts w:ascii="Public Sans Light" w:eastAsia="Public Sans Light" w:hAnsi="Public Sans Light" w:cs="Public Sans Light"/>
          <w:color w:val="BE830E"/>
          <w:sz w:val="20"/>
          <w:szCs w:val="20"/>
        </w:rPr>
      </w:pPr>
      <w:r w:rsidRPr="00D82F67">
        <w:rPr>
          <w:rFonts w:ascii="Public Sans Light" w:eastAsia="Public Sans Light" w:hAnsi="Public Sans Light" w:cs="Public Sans Light"/>
          <w:color w:val="BE830E"/>
          <w:sz w:val="20"/>
          <w:szCs w:val="20"/>
        </w:rPr>
        <w:t>If this role relates to an area that has been through an implementation plan in 2025/2026, explain how this new position is in line with the relevant areas plan.</w:t>
      </w:r>
    </w:p>
    <w:p w14:paraId="0C8EB8DC" w14:textId="33B6886D" w:rsidR="00D7763B" w:rsidRPr="00D82F67" w:rsidRDefault="00D7763B" w:rsidP="00D7763B">
      <w:pPr>
        <w:spacing w:before="60" w:after="120" w:line="259" w:lineRule="auto"/>
        <w:rPr>
          <w:rFonts w:ascii="Public Sans Light" w:eastAsia="Public Sans" w:hAnsi="Public Sans Light" w:cs="Public Sans"/>
          <w:color w:val="000000" w:themeColor="text1"/>
          <w:sz w:val="20"/>
          <w:szCs w:val="20"/>
        </w:rPr>
      </w:pPr>
      <w:r w:rsidRPr="00D82F67">
        <w:rPr>
          <w:rFonts w:ascii="Public Sans Light" w:eastAsia="Public Sans" w:hAnsi="Public Sans Light" w:cs="Public Sans"/>
          <w:b/>
          <w:bCs/>
          <w:color w:val="000000" w:themeColor="text1"/>
          <w:sz w:val="20"/>
          <w:szCs w:val="20"/>
        </w:rPr>
        <w:t>Individual</w:t>
      </w:r>
      <w:r w:rsidRPr="00D82F67">
        <w:rPr>
          <w:rFonts w:ascii="Public Sans Light" w:eastAsia="Public Sans" w:hAnsi="Public Sans Light" w:cs="Public Sans"/>
          <w:color w:val="000000" w:themeColor="text1"/>
          <w:sz w:val="20"/>
          <w:szCs w:val="20"/>
        </w:rPr>
        <w:t xml:space="preserve"> </w:t>
      </w:r>
      <w:r w:rsidRPr="00D82F67">
        <w:rPr>
          <w:rFonts w:ascii="Public Sans Light" w:eastAsia="Public Sans" w:hAnsi="Public Sans Light" w:cs="Public Sans"/>
          <w:b/>
          <w:bCs/>
          <w:color w:val="000000" w:themeColor="text1"/>
          <w:sz w:val="20"/>
          <w:szCs w:val="20"/>
        </w:rPr>
        <w:t>Justificatio</w:t>
      </w:r>
      <w:r w:rsidR="00340949" w:rsidRPr="00D82F67">
        <w:rPr>
          <w:rFonts w:ascii="Public Sans Light" w:eastAsia="Public Sans" w:hAnsi="Public Sans Light" w:cs="Public Sans"/>
          <w:b/>
          <w:bCs/>
          <w:color w:val="000000" w:themeColor="text1"/>
          <w:sz w:val="20"/>
          <w:szCs w:val="20"/>
        </w:rPr>
        <w:t>n (if applicable)</w:t>
      </w:r>
    </w:p>
    <w:p w14:paraId="66734E9D" w14:textId="77777777" w:rsidR="00FB76E5" w:rsidRPr="00D82F67" w:rsidRDefault="00FB76E5" w:rsidP="00FB76E5">
      <w:pPr>
        <w:spacing w:before="60" w:after="120" w:line="259" w:lineRule="auto"/>
        <w:rPr>
          <w:rFonts w:ascii="Public Sans Light" w:eastAsia="Public Sans" w:hAnsi="Public Sans Light" w:cs="Public Sans"/>
          <w:color w:val="0070C0"/>
          <w:sz w:val="20"/>
          <w:szCs w:val="20"/>
        </w:rPr>
      </w:pPr>
      <w:r w:rsidRPr="00D82F67">
        <w:rPr>
          <w:rFonts w:ascii="Public Sans Light" w:eastAsia="Public Sans Light" w:hAnsi="Public Sans Light" w:cs="Public Sans Light"/>
          <w:color w:val="000000" w:themeColor="text1"/>
          <w:sz w:val="20"/>
          <w:szCs w:val="20"/>
        </w:rPr>
        <w:t xml:space="preserve">If a direct appointment, confirm if the incumbent was selected into this role via a merit-based process and specify the job number, position title, how they were ranked and if referees confirmed the appointment (attach these to the job card). </w:t>
      </w:r>
      <w:r w:rsidRPr="00D82F67">
        <w:rPr>
          <w:rFonts w:ascii="Public Sans Light" w:eastAsia="Public Sans" w:hAnsi="Public Sans Light" w:cs="Public Sans"/>
          <w:color w:val="0070C0"/>
          <w:sz w:val="20"/>
          <w:szCs w:val="20"/>
        </w:rPr>
        <w:t>[Provide a summary of skills and experience that they bring to the role]</w:t>
      </w:r>
    </w:p>
    <w:p w14:paraId="1E8C04D7" w14:textId="77777777" w:rsidR="00F367B4" w:rsidRPr="00D82F67" w:rsidRDefault="00F367B4" w:rsidP="00F367B4">
      <w:pPr>
        <w:spacing w:before="60" w:after="120" w:line="259" w:lineRule="auto"/>
        <w:rPr>
          <w:rFonts w:ascii="Public Sans Light" w:eastAsia="Public Sans" w:hAnsi="Public Sans Light" w:cs="Public Sans"/>
          <w:color w:val="0070C0"/>
          <w:sz w:val="20"/>
          <w:szCs w:val="20"/>
        </w:rPr>
      </w:pPr>
      <w:r w:rsidRPr="00D82F67">
        <w:rPr>
          <w:rFonts w:ascii="Public Sans Light" w:eastAsia="Public Sans" w:hAnsi="Public Sans Light" w:cs="Public Sans"/>
          <w:color w:val="0070C0"/>
          <w:sz w:val="20"/>
          <w:szCs w:val="20"/>
        </w:rPr>
        <w:t>The People &amp; Culture team can assist you with finding the relevant job card number and provide supporting documentation such as the selection committee report.</w:t>
      </w:r>
    </w:p>
    <w:p w14:paraId="709BBB71" w14:textId="77777777" w:rsidR="00FB76E5" w:rsidRPr="00D82F67" w:rsidRDefault="00FB76E5" w:rsidP="00FB76E5">
      <w:pPr>
        <w:spacing w:before="120" w:after="120" w:line="259" w:lineRule="auto"/>
        <w:rPr>
          <w:rFonts w:ascii="Public Sans Light" w:eastAsia="Public Sans Light" w:hAnsi="Public Sans Light" w:cs="Public Sans Light"/>
          <w:color w:val="BE830E"/>
          <w:sz w:val="20"/>
          <w:szCs w:val="20"/>
        </w:rPr>
      </w:pPr>
      <w:r w:rsidRPr="00D82F67">
        <w:rPr>
          <w:rFonts w:ascii="Public Sans Light" w:eastAsia="Public Sans Light" w:hAnsi="Public Sans Light" w:cs="Public Sans Light"/>
          <w:color w:val="BE830E"/>
          <w:sz w:val="20"/>
          <w:szCs w:val="20"/>
        </w:rPr>
        <w:t>If not selected via a merit-based process, this will require Chief People Officer approval and an explanation as to why this appointment can only be without advertisement and not advertised.</w:t>
      </w:r>
    </w:p>
    <w:p w14:paraId="4CF3DADB" w14:textId="77777777" w:rsidR="00D7763B" w:rsidRPr="00D82F67" w:rsidRDefault="00D7763B" w:rsidP="00D7763B">
      <w:pPr>
        <w:spacing w:before="60" w:after="120" w:line="259" w:lineRule="auto"/>
        <w:rPr>
          <w:rFonts w:ascii="Public Sans Light" w:eastAsia="Public Sans" w:hAnsi="Public Sans Light" w:cs="Public Sans"/>
          <w:color w:val="000000" w:themeColor="text1"/>
          <w:sz w:val="20"/>
          <w:szCs w:val="20"/>
        </w:rPr>
      </w:pPr>
      <w:r w:rsidRPr="00D82F67">
        <w:rPr>
          <w:rFonts w:ascii="Public Sans Light" w:eastAsia="Public Sans" w:hAnsi="Public Sans Light" w:cs="Public Sans"/>
          <w:b/>
          <w:bCs/>
          <w:color w:val="000000" w:themeColor="text1"/>
          <w:sz w:val="20"/>
          <w:szCs w:val="20"/>
        </w:rPr>
        <w:t>Budget</w:t>
      </w:r>
    </w:p>
    <w:p w14:paraId="421FF3BA" w14:textId="08869D22" w:rsidR="00D7763B" w:rsidRPr="00D82F67" w:rsidRDefault="00D7763B" w:rsidP="00D7763B">
      <w:pPr>
        <w:spacing w:before="60" w:after="120" w:line="259" w:lineRule="auto"/>
        <w:rPr>
          <w:rFonts w:ascii="Public Sans Light" w:eastAsia="Public Sans" w:hAnsi="Public Sans Light" w:cs="Public Sans"/>
          <w:color w:val="000000" w:themeColor="text1"/>
          <w:sz w:val="20"/>
          <w:szCs w:val="20"/>
        </w:rPr>
      </w:pPr>
      <w:r w:rsidRPr="00D82F67">
        <w:rPr>
          <w:rFonts w:ascii="Public Sans Light" w:eastAsia="Public Sans" w:hAnsi="Public Sans Light" w:cs="Public Sans"/>
          <w:color w:val="000000" w:themeColor="text1"/>
          <w:sz w:val="20"/>
          <w:szCs w:val="20"/>
        </w:rPr>
        <w:t xml:space="preserve">This role will be funded under </w:t>
      </w:r>
      <w:r w:rsidRPr="00D82F67">
        <w:rPr>
          <w:rFonts w:ascii="Public Sans Light" w:eastAsia="Public Sans" w:hAnsi="Public Sans Light" w:cs="Public Sans"/>
          <w:color w:val="0070C0"/>
          <w:sz w:val="20"/>
          <w:szCs w:val="20"/>
        </w:rPr>
        <w:t xml:space="preserve">[specify GLC] </w:t>
      </w:r>
      <w:r w:rsidRPr="00D82F67">
        <w:rPr>
          <w:rFonts w:ascii="Public Sans Light" w:eastAsia="Public Sans" w:hAnsi="Public Sans Light" w:cs="Public Sans"/>
          <w:color w:val="000000" w:themeColor="text1"/>
          <w:sz w:val="20"/>
          <w:szCs w:val="20"/>
        </w:rPr>
        <w:t xml:space="preserve">at 100% at </w:t>
      </w:r>
      <w:r w:rsidRPr="00D82F67">
        <w:rPr>
          <w:rFonts w:ascii="Public Sans Light" w:eastAsia="Public Sans" w:hAnsi="Public Sans Light" w:cs="Public Sans"/>
          <w:color w:val="0070C0"/>
          <w:sz w:val="20"/>
          <w:szCs w:val="20"/>
        </w:rPr>
        <w:t>[insert current FTE – full time is 1.0FTE</w:t>
      </w:r>
      <w:r w:rsidR="1B78A388" w:rsidRPr="00D82F67">
        <w:rPr>
          <w:rFonts w:ascii="Public Sans Light" w:eastAsia="Public Sans" w:hAnsi="Public Sans Light" w:cs="Public Sans"/>
          <w:color w:val="0070C0"/>
          <w:sz w:val="20"/>
          <w:szCs w:val="20"/>
        </w:rPr>
        <w:t>].</w:t>
      </w:r>
      <w:r w:rsidRPr="00D82F67">
        <w:rPr>
          <w:rFonts w:ascii="Public Sans Light" w:eastAsia="Public Sans" w:hAnsi="Public Sans Light" w:cs="Public Sans"/>
          <w:color w:val="000000" w:themeColor="text1"/>
          <w:sz w:val="20"/>
          <w:szCs w:val="20"/>
        </w:rPr>
        <w:t xml:space="preserve"> This appointment is currently paid at the </w:t>
      </w:r>
      <w:r w:rsidRPr="00D82F67">
        <w:rPr>
          <w:rFonts w:ascii="Public Sans Light" w:eastAsia="Public Sans" w:hAnsi="Public Sans Light" w:cs="Public Sans"/>
          <w:color w:val="0070C0"/>
          <w:sz w:val="20"/>
          <w:szCs w:val="20"/>
        </w:rPr>
        <w:t xml:space="preserve">[classification and step] </w:t>
      </w:r>
      <w:r w:rsidRPr="00D82F67">
        <w:rPr>
          <w:rFonts w:ascii="Public Sans Light" w:eastAsia="Public Sans" w:hAnsi="Public Sans Light" w:cs="Public Sans"/>
          <w:color w:val="000000" w:themeColor="text1"/>
          <w:sz w:val="20"/>
          <w:szCs w:val="20"/>
        </w:rPr>
        <w:t xml:space="preserve">which annually will cost </w:t>
      </w:r>
      <w:r w:rsidRPr="00D82F67">
        <w:rPr>
          <w:rFonts w:ascii="Public Sans Light" w:eastAsia="Public Sans" w:hAnsi="Public Sans Light" w:cs="Public Sans"/>
          <w:color w:val="0070C0"/>
          <w:sz w:val="20"/>
          <w:szCs w:val="20"/>
        </w:rPr>
        <w:t>[base rate plus 30.7%]</w:t>
      </w:r>
      <w:r w:rsidRPr="00D82F67">
        <w:rPr>
          <w:rFonts w:ascii="Public Sans Light" w:eastAsia="Public Sans" w:hAnsi="Public Sans Light" w:cs="Public Sans"/>
          <w:color w:val="000000" w:themeColor="text1"/>
          <w:sz w:val="20"/>
          <w:szCs w:val="20"/>
        </w:rPr>
        <w:t xml:space="preserve"> (including oncosts).  </w:t>
      </w:r>
    </w:p>
    <w:p w14:paraId="5ED5FD30" w14:textId="26E64B1F" w:rsidR="001D135C" w:rsidRPr="00D82F67" w:rsidRDefault="00D7763B" w:rsidP="00D7763B">
      <w:pPr>
        <w:spacing w:before="120" w:after="120" w:line="259" w:lineRule="auto"/>
        <w:rPr>
          <w:rFonts w:ascii="Public Sans Light" w:eastAsia="Public Sans Light" w:hAnsi="Public Sans Light" w:cs="Public Sans Light"/>
          <w:color w:val="BE830E"/>
          <w:sz w:val="20"/>
          <w:szCs w:val="20"/>
        </w:rPr>
      </w:pPr>
      <w:r w:rsidRPr="00D82F67">
        <w:rPr>
          <w:rFonts w:ascii="Public Sans Light" w:eastAsia="Public Sans Light" w:hAnsi="Public Sans Light" w:cs="Public Sans Light"/>
          <w:color w:val="BE830E"/>
          <w:sz w:val="20"/>
          <w:szCs w:val="20"/>
        </w:rPr>
        <w:t>If applicable, also specify loadings including the type of loading and annual rate and current end date.</w:t>
      </w:r>
    </w:p>
    <w:p w14:paraId="2BA6345A" w14:textId="77777777" w:rsidR="00B400CC" w:rsidRPr="00D82F67" w:rsidRDefault="00B400CC" w:rsidP="00B400CC">
      <w:pPr>
        <w:spacing w:before="120" w:after="120" w:line="259" w:lineRule="auto"/>
        <w:rPr>
          <w:rFonts w:ascii="Public Sans Light" w:eastAsia="Public Sans Light" w:hAnsi="Public Sans Light" w:cs="Public Sans Light"/>
          <w:color w:val="BE830E"/>
          <w:sz w:val="20"/>
          <w:szCs w:val="20"/>
        </w:rPr>
      </w:pPr>
      <w:r w:rsidRPr="00D82F67">
        <w:rPr>
          <w:rFonts w:ascii="Public Sans Light" w:eastAsia="Public Sans Light" w:hAnsi="Public Sans Light" w:cs="Public Sans Light"/>
          <w:color w:val="BE830E"/>
          <w:sz w:val="20"/>
          <w:szCs w:val="20"/>
        </w:rPr>
        <w:t xml:space="preserve">A link to the current salary schedules can be found </w:t>
      </w:r>
      <w:hyperlink r:id="rId13" w:history="1">
        <w:r w:rsidRPr="00D82F67">
          <w:rPr>
            <w:rStyle w:val="Hyperlink"/>
            <w:rFonts w:ascii="Public Sans Light" w:eastAsia="Public Sans Light" w:hAnsi="Public Sans Light" w:cs="Public Sans Light"/>
            <w:sz w:val="20"/>
            <w:szCs w:val="20"/>
          </w:rPr>
          <w:t>here</w:t>
        </w:r>
      </w:hyperlink>
      <w:r w:rsidRPr="00D82F67">
        <w:rPr>
          <w:rFonts w:ascii="Public Sans Light" w:eastAsia="Public Sans Light" w:hAnsi="Public Sans Light" w:cs="Public Sans Light"/>
          <w:color w:val="BE830E"/>
          <w:sz w:val="20"/>
          <w:szCs w:val="20"/>
        </w:rPr>
        <w:t>.</w:t>
      </w:r>
    </w:p>
    <w:p w14:paraId="1C7E12DC" w14:textId="77777777" w:rsidR="00B400CC" w:rsidRDefault="00B400CC" w:rsidP="00D7763B">
      <w:pPr>
        <w:spacing w:before="120" w:after="120" w:line="259" w:lineRule="auto"/>
        <w:rPr>
          <w:rFonts w:ascii="Public Sans Light" w:eastAsia="Public Sans Light" w:hAnsi="Public Sans Light" w:cs="Public Sans Light"/>
          <w:color w:val="BE830E"/>
          <w:sz w:val="20"/>
          <w:szCs w:val="20"/>
        </w:rPr>
      </w:pPr>
    </w:p>
    <w:p w14:paraId="6BDCAF0A" w14:textId="77777777" w:rsidR="001D135C" w:rsidRDefault="001D135C">
      <w:pPr>
        <w:spacing w:line="259" w:lineRule="auto"/>
        <w:rPr>
          <w:rFonts w:ascii="Public Sans Light" w:eastAsia="Public Sans Light" w:hAnsi="Public Sans Light" w:cs="Public Sans Light"/>
          <w:color w:val="BE830E"/>
          <w:sz w:val="20"/>
          <w:szCs w:val="20"/>
        </w:rPr>
      </w:pPr>
      <w:r>
        <w:rPr>
          <w:rFonts w:ascii="Public Sans Light" w:eastAsia="Public Sans Light" w:hAnsi="Public Sans Light" w:cs="Public Sans Light"/>
          <w:color w:val="BE830E"/>
          <w:sz w:val="20"/>
          <w:szCs w:val="20"/>
        </w:rPr>
        <w:br w:type="page"/>
      </w:r>
    </w:p>
    <w:p w14:paraId="64BB27D3" w14:textId="5278FF24" w:rsidR="001D135C" w:rsidRDefault="001D135C" w:rsidP="001D135C">
      <w:pPr>
        <w:keepNext/>
        <w:keepLines/>
        <w:spacing w:before="360" w:after="120" w:line="264" w:lineRule="auto"/>
        <w:rPr>
          <w:rFonts w:ascii="Public Sans" w:eastAsia="MS Gothic" w:hAnsi="Public Sans" w:cs="Times New Roman"/>
          <w:color w:val="000000" w:themeColor="text1"/>
          <w:sz w:val="32"/>
          <w:szCs w:val="32"/>
        </w:rPr>
      </w:pPr>
      <w:r>
        <w:rPr>
          <w:rFonts w:ascii="Public Sans" w:eastAsia="MS Gothic" w:hAnsi="Public Sans" w:cs="Times New Roman"/>
          <w:color w:val="000000" w:themeColor="text1"/>
          <w:sz w:val="32"/>
          <w:szCs w:val="32"/>
        </w:rPr>
        <w:lastRenderedPageBreak/>
        <w:t xml:space="preserve">Temporary Transfer </w:t>
      </w:r>
      <w:r w:rsidR="00D87AC8">
        <w:rPr>
          <w:rFonts w:ascii="Public Sans" w:eastAsia="MS Gothic" w:hAnsi="Public Sans" w:cs="Times New Roman"/>
          <w:color w:val="000000" w:themeColor="text1"/>
          <w:sz w:val="32"/>
          <w:szCs w:val="32"/>
        </w:rPr>
        <w:t xml:space="preserve">/ Leave Coverage </w:t>
      </w:r>
      <w:r>
        <w:rPr>
          <w:rFonts w:ascii="Public Sans" w:eastAsia="MS Gothic" w:hAnsi="Public Sans" w:cs="Times New Roman"/>
          <w:color w:val="000000" w:themeColor="text1"/>
          <w:sz w:val="32"/>
          <w:szCs w:val="32"/>
        </w:rPr>
        <w:t>(when a role is temporarily vacated)</w:t>
      </w:r>
    </w:p>
    <w:p w14:paraId="2CD1DD26" w14:textId="7EE8F7B0" w:rsidR="007439EE" w:rsidRPr="007439EE" w:rsidRDefault="007439EE" w:rsidP="007439EE">
      <w:pPr>
        <w:pStyle w:val="Subtitle"/>
      </w:pPr>
      <w:r>
        <w:t>This</w:t>
      </w:r>
      <w:r w:rsidRPr="007439EE">
        <w:t xml:space="preserve"> </w:t>
      </w:r>
      <w:r>
        <w:t>justification is used for</w:t>
      </w:r>
      <w:r w:rsidRPr="007439EE">
        <w:t xml:space="preserve"> positions when the current incumbent has moved out of the position temporarily</w:t>
      </w:r>
      <w:r>
        <w:t xml:space="preserve"> (for example, temporary transfer or </w:t>
      </w:r>
      <w:r w:rsidR="00415370">
        <w:t>leave coverage</w:t>
      </w:r>
      <w:r>
        <w:t>)</w:t>
      </w:r>
    </w:p>
    <w:p w14:paraId="7AF3C163" w14:textId="77777777" w:rsidR="001D135C" w:rsidRPr="00D82F67" w:rsidRDefault="001D135C" w:rsidP="001D135C">
      <w:pPr>
        <w:spacing w:before="60" w:after="120" w:line="259" w:lineRule="auto"/>
        <w:rPr>
          <w:rFonts w:ascii="Public Sans Light" w:eastAsia="Public Sans" w:hAnsi="Public Sans Light" w:cs="Public Sans"/>
          <w:b/>
          <w:bCs/>
          <w:color w:val="000000" w:themeColor="text1"/>
          <w:sz w:val="20"/>
          <w:szCs w:val="20"/>
        </w:rPr>
      </w:pPr>
      <w:r w:rsidRPr="00D82F67">
        <w:rPr>
          <w:rFonts w:ascii="Public Sans Light" w:eastAsia="Public Sans" w:hAnsi="Public Sans Light" w:cs="Public Sans"/>
          <w:b/>
          <w:bCs/>
          <w:color w:val="000000" w:themeColor="text1"/>
          <w:sz w:val="20"/>
          <w:szCs w:val="20"/>
        </w:rPr>
        <w:t>Summary</w:t>
      </w:r>
    </w:p>
    <w:p w14:paraId="744EEDD8" w14:textId="1E58E799" w:rsidR="001D135C" w:rsidRPr="00D82F67" w:rsidRDefault="001D135C" w:rsidP="001D135C">
      <w:pPr>
        <w:spacing w:before="120" w:after="120" w:line="259" w:lineRule="auto"/>
        <w:rPr>
          <w:rFonts w:ascii="Public Sans Light" w:eastAsiaTheme="minorEastAsia" w:hAnsi="Public Sans Light"/>
          <w:color w:val="0070C0"/>
          <w:sz w:val="20"/>
          <w:szCs w:val="20"/>
        </w:rPr>
      </w:pPr>
      <w:r w:rsidRPr="00D82F67">
        <w:rPr>
          <w:rFonts w:ascii="Public Sans Light" w:eastAsiaTheme="minorEastAsia" w:hAnsi="Public Sans Light"/>
          <w:sz w:val="20"/>
          <w:szCs w:val="20"/>
        </w:rPr>
        <w:t xml:space="preserve">Following </w:t>
      </w:r>
      <w:r w:rsidRPr="00D82F67">
        <w:rPr>
          <w:rFonts w:ascii="Public Sans Light" w:eastAsiaTheme="minorEastAsia" w:hAnsi="Public Sans Light"/>
          <w:color w:val="0070C0"/>
          <w:sz w:val="20"/>
          <w:szCs w:val="20"/>
        </w:rPr>
        <w:t xml:space="preserve">[specify why the position is now vacant: </w:t>
      </w:r>
      <w:r w:rsidR="00EE03B2" w:rsidRPr="00D82F67">
        <w:rPr>
          <w:rFonts w:ascii="Public Sans Light" w:eastAsiaTheme="minorEastAsia" w:hAnsi="Public Sans Light"/>
          <w:color w:val="0070C0"/>
          <w:sz w:val="20"/>
          <w:szCs w:val="20"/>
        </w:rPr>
        <w:t>temporary transfer of another staff member</w:t>
      </w:r>
      <w:r w:rsidRPr="00D82F67">
        <w:rPr>
          <w:rFonts w:ascii="Public Sans Light" w:eastAsiaTheme="minorEastAsia" w:hAnsi="Public Sans Light"/>
          <w:color w:val="0070C0"/>
          <w:sz w:val="20"/>
          <w:szCs w:val="20"/>
        </w:rPr>
        <w:t xml:space="preserve"> / </w:t>
      </w:r>
      <w:r w:rsidR="00EE03B2" w:rsidRPr="00D82F67">
        <w:rPr>
          <w:rFonts w:ascii="Public Sans Light" w:eastAsiaTheme="minorEastAsia" w:hAnsi="Public Sans Light"/>
          <w:color w:val="0070C0"/>
          <w:sz w:val="20"/>
          <w:szCs w:val="20"/>
        </w:rPr>
        <w:t>leave coverage</w:t>
      </w:r>
      <w:r w:rsidRPr="00D82F67">
        <w:rPr>
          <w:rFonts w:ascii="Public Sans Light" w:eastAsiaTheme="minorEastAsia" w:hAnsi="Public Sans Light"/>
          <w:color w:val="0070C0"/>
          <w:sz w:val="20"/>
          <w:szCs w:val="20"/>
        </w:rPr>
        <w:t>]</w:t>
      </w:r>
      <w:r w:rsidRPr="00D82F67">
        <w:rPr>
          <w:rFonts w:ascii="Public Sans Light" w:eastAsia="Public Sans" w:hAnsi="Public Sans Light" w:cs="Public Sans"/>
          <w:color w:val="000000" w:themeColor="text1"/>
          <w:sz w:val="20"/>
          <w:szCs w:val="20"/>
        </w:rPr>
        <w:t xml:space="preserve">, seeking </w:t>
      </w:r>
      <w:r w:rsidRPr="00D82F67">
        <w:rPr>
          <w:rFonts w:ascii="Public Sans Light" w:eastAsia="Public Sans" w:hAnsi="Public Sans Light" w:cs="Public Sans"/>
          <w:sz w:val="20"/>
          <w:szCs w:val="20"/>
        </w:rPr>
        <w:t xml:space="preserve">to </w:t>
      </w:r>
      <w:r w:rsidRPr="00D82F67">
        <w:rPr>
          <w:rFonts w:ascii="Public Sans Light" w:eastAsiaTheme="minorEastAsia" w:hAnsi="Public Sans Light"/>
          <w:color w:val="0070C0"/>
          <w:sz w:val="20"/>
          <w:szCs w:val="20"/>
        </w:rPr>
        <w:t>[internally advertise/externally advertise/directly appoint (insert UID and employee name]</w:t>
      </w:r>
      <w:r w:rsidRPr="00D82F67">
        <w:rPr>
          <w:rFonts w:ascii="Public Sans Light" w:eastAsia="Public Sans" w:hAnsi="Public Sans Light" w:cs="Public Sans"/>
          <w:color w:val="000000" w:themeColor="text1"/>
          <w:sz w:val="20"/>
          <w:szCs w:val="20"/>
        </w:rPr>
        <w:t xml:space="preserve"> to fill the vacancy of </w:t>
      </w:r>
      <w:r w:rsidRPr="00D82F67">
        <w:rPr>
          <w:rFonts w:ascii="Public Sans Light" w:eastAsiaTheme="minorEastAsia" w:hAnsi="Public Sans Light"/>
          <w:color w:val="0070C0"/>
          <w:sz w:val="20"/>
          <w:szCs w:val="20"/>
        </w:rPr>
        <w:t>[Position Title], [Level]</w:t>
      </w:r>
      <w:r w:rsidR="00752D50" w:rsidRPr="00D82F67">
        <w:rPr>
          <w:rFonts w:ascii="Public Sans Light" w:eastAsiaTheme="minorEastAsia" w:hAnsi="Public Sans Light"/>
          <w:color w:val="0070C0"/>
          <w:sz w:val="20"/>
          <w:szCs w:val="20"/>
        </w:rPr>
        <w:t xml:space="preserve"> </w:t>
      </w:r>
      <w:r w:rsidR="00752D50" w:rsidRPr="00D82F67">
        <w:rPr>
          <w:rFonts w:ascii="Public Sans Light" w:eastAsiaTheme="minorEastAsia" w:hAnsi="Public Sans Light"/>
          <w:sz w:val="20"/>
          <w:szCs w:val="20"/>
        </w:rPr>
        <w:t xml:space="preserve">from the period of </w:t>
      </w:r>
      <w:r w:rsidR="00752D50" w:rsidRPr="00D82F67">
        <w:rPr>
          <w:rFonts w:ascii="Public Sans Light" w:eastAsiaTheme="minorEastAsia" w:hAnsi="Public Sans Light"/>
          <w:color w:val="0070C0"/>
          <w:sz w:val="20"/>
          <w:szCs w:val="20"/>
        </w:rPr>
        <w:t>[s</w:t>
      </w:r>
      <w:r w:rsidR="00FF37C1" w:rsidRPr="00D82F67">
        <w:rPr>
          <w:rFonts w:ascii="Public Sans Light" w:eastAsiaTheme="minorEastAsia" w:hAnsi="Public Sans Light"/>
          <w:color w:val="0070C0"/>
          <w:sz w:val="20"/>
          <w:szCs w:val="20"/>
        </w:rPr>
        <w:t xml:space="preserve">pecify start date, noting that transfers cannot be backdated without CPO approval] </w:t>
      </w:r>
      <w:r w:rsidR="00FF37C1" w:rsidRPr="00D82F67">
        <w:rPr>
          <w:rFonts w:ascii="Public Sans Light" w:eastAsiaTheme="minorEastAsia" w:hAnsi="Public Sans Light"/>
          <w:sz w:val="20"/>
          <w:szCs w:val="20"/>
        </w:rPr>
        <w:t xml:space="preserve">to </w:t>
      </w:r>
      <w:r w:rsidR="00FF37C1" w:rsidRPr="00D82F67">
        <w:rPr>
          <w:rFonts w:ascii="Public Sans Light" w:eastAsiaTheme="minorEastAsia" w:hAnsi="Public Sans Light"/>
          <w:color w:val="0070C0"/>
          <w:sz w:val="20"/>
          <w:szCs w:val="20"/>
        </w:rPr>
        <w:t xml:space="preserve">[specify end date – in line with </w:t>
      </w:r>
      <w:r w:rsidR="00822D76" w:rsidRPr="00D82F67">
        <w:rPr>
          <w:rFonts w:ascii="Public Sans Light" w:eastAsiaTheme="minorEastAsia" w:hAnsi="Public Sans Light"/>
          <w:color w:val="0070C0"/>
          <w:sz w:val="20"/>
          <w:szCs w:val="20"/>
        </w:rPr>
        <w:t>substantive incumbents return to work date].</w:t>
      </w:r>
    </w:p>
    <w:p w14:paraId="6FB2A863" w14:textId="77777777" w:rsidR="00067F39" w:rsidRPr="00D82F67" w:rsidRDefault="00067F39" w:rsidP="00067F39">
      <w:pPr>
        <w:spacing w:before="120" w:after="120" w:line="259" w:lineRule="auto"/>
        <w:rPr>
          <w:rFonts w:ascii="Public Sans Light" w:eastAsia="Public Sans Light" w:hAnsi="Public Sans Light" w:cs="Public Sans Light"/>
          <w:color w:val="BE830E"/>
          <w:sz w:val="20"/>
          <w:szCs w:val="20"/>
        </w:rPr>
      </w:pPr>
      <w:r w:rsidRPr="00D82F67">
        <w:rPr>
          <w:rFonts w:ascii="Public Sans Light" w:eastAsia="Public Sans Light" w:hAnsi="Public Sans Light" w:cs="Public Sans Light"/>
          <w:color w:val="BE830E"/>
          <w:sz w:val="20"/>
          <w:szCs w:val="20"/>
        </w:rPr>
        <w:t>If this position is needing to be filled for less than three months, please discuss with your HR business partner to see if a higher duties allowance is more appropriate.</w:t>
      </w:r>
    </w:p>
    <w:p w14:paraId="1307737A" w14:textId="77777777" w:rsidR="001D135C" w:rsidRPr="00D82F67" w:rsidRDefault="001D135C" w:rsidP="001D135C">
      <w:pPr>
        <w:spacing w:before="60" w:after="120" w:line="259" w:lineRule="auto"/>
        <w:rPr>
          <w:rFonts w:ascii="Public Sans Light" w:eastAsia="Public Sans" w:hAnsi="Public Sans Light" w:cs="Public Sans"/>
          <w:b/>
          <w:bCs/>
          <w:color w:val="000000" w:themeColor="text1"/>
          <w:sz w:val="20"/>
          <w:szCs w:val="20"/>
        </w:rPr>
      </w:pPr>
      <w:r w:rsidRPr="00D82F67">
        <w:rPr>
          <w:rFonts w:ascii="Public Sans Light" w:eastAsia="Public Sans" w:hAnsi="Public Sans Light" w:cs="Public Sans"/>
          <w:b/>
          <w:bCs/>
          <w:color w:val="000000" w:themeColor="text1"/>
          <w:sz w:val="20"/>
          <w:szCs w:val="20"/>
        </w:rPr>
        <w:t>Position Justification</w:t>
      </w:r>
    </w:p>
    <w:p w14:paraId="4FFB34EA" w14:textId="4F4C0074" w:rsidR="001D135C" w:rsidRPr="00D82F67" w:rsidRDefault="001D135C" w:rsidP="001D135C">
      <w:pPr>
        <w:spacing w:before="60" w:after="120" w:line="259" w:lineRule="auto"/>
        <w:rPr>
          <w:rFonts w:ascii="Public Sans Light" w:eastAsia="Public Sans Light" w:hAnsi="Public Sans Light" w:cs="Public Sans Light"/>
          <w:color w:val="000000" w:themeColor="text1"/>
          <w:sz w:val="20"/>
          <w:szCs w:val="20"/>
        </w:rPr>
      </w:pPr>
      <w:r w:rsidRPr="00D82F67">
        <w:rPr>
          <w:rFonts w:ascii="Public Sans Light" w:eastAsia="Public Sans" w:hAnsi="Public Sans Light" w:cs="Public Sans"/>
          <w:color w:val="0070C0"/>
          <w:sz w:val="20"/>
          <w:szCs w:val="20"/>
        </w:rPr>
        <w:t>In 2-3 sentences</w:t>
      </w:r>
      <w:r w:rsidRPr="00D82F67">
        <w:rPr>
          <w:rFonts w:ascii="Public Sans Light" w:eastAsia="Public Sans" w:hAnsi="Public Sans Light" w:cs="Public Sans"/>
          <w:color w:val="000000" w:themeColor="text1"/>
          <w:sz w:val="20"/>
          <w:szCs w:val="20"/>
        </w:rPr>
        <w:t xml:space="preserve"> d</w:t>
      </w:r>
      <w:r w:rsidRPr="00D82F67">
        <w:rPr>
          <w:rFonts w:ascii="Public Sans Light" w:eastAsia="Public Sans Light" w:hAnsi="Public Sans Light" w:cs="Public Sans Light"/>
          <w:color w:val="000000" w:themeColor="text1"/>
          <w:sz w:val="20"/>
          <w:szCs w:val="20"/>
        </w:rPr>
        <w:t xml:space="preserve">escribe why this role needs to be </w:t>
      </w:r>
      <w:r w:rsidR="00D3398A" w:rsidRPr="00D82F67">
        <w:rPr>
          <w:rFonts w:ascii="Public Sans Light" w:eastAsia="Public Sans Light" w:hAnsi="Public Sans Light" w:cs="Public Sans Light"/>
          <w:color w:val="000000" w:themeColor="text1"/>
          <w:sz w:val="20"/>
          <w:szCs w:val="20"/>
        </w:rPr>
        <w:t>temporarily filled</w:t>
      </w:r>
      <w:r w:rsidRPr="00D82F67">
        <w:rPr>
          <w:rFonts w:ascii="Public Sans Light" w:eastAsia="Public Sans Light" w:hAnsi="Public Sans Light" w:cs="Public Sans Light"/>
          <w:color w:val="000000" w:themeColor="text1"/>
          <w:sz w:val="20"/>
          <w:szCs w:val="20"/>
        </w:rPr>
        <w:t xml:space="preserve"> rather than left vacant.  Explain how this </w:t>
      </w:r>
      <w:r w:rsidR="00D3398A" w:rsidRPr="00D82F67">
        <w:rPr>
          <w:rFonts w:ascii="Public Sans Light" w:eastAsia="Public Sans Light" w:hAnsi="Public Sans Light" w:cs="Public Sans Light"/>
          <w:color w:val="000000" w:themeColor="text1"/>
          <w:sz w:val="20"/>
          <w:szCs w:val="20"/>
        </w:rPr>
        <w:t>transfer</w:t>
      </w:r>
      <w:r w:rsidRPr="00D82F67">
        <w:rPr>
          <w:rFonts w:ascii="Public Sans Light" w:eastAsia="Public Sans Light" w:hAnsi="Public Sans Light" w:cs="Public Sans Light"/>
          <w:color w:val="000000" w:themeColor="text1"/>
          <w:sz w:val="20"/>
          <w:szCs w:val="20"/>
        </w:rPr>
        <w:t xml:space="preserve"> was assessed against organisational needs to determine why it is needing to be </w:t>
      </w:r>
      <w:r w:rsidR="00D3398A" w:rsidRPr="00D82F67">
        <w:rPr>
          <w:rFonts w:ascii="Public Sans Light" w:eastAsia="Public Sans Light" w:hAnsi="Public Sans Light" w:cs="Public Sans Light"/>
          <w:color w:val="000000" w:themeColor="text1"/>
          <w:sz w:val="20"/>
          <w:szCs w:val="20"/>
        </w:rPr>
        <w:t>temporarily filled</w:t>
      </w:r>
      <w:r w:rsidRPr="00D82F67">
        <w:rPr>
          <w:rFonts w:ascii="Public Sans Light" w:eastAsia="Public Sans Light" w:hAnsi="Public Sans Light" w:cs="Public Sans Light"/>
          <w:color w:val="000000" w:themeColor="text1"/>
          <w:sz w:val="20"/>
          <w:szCs w:val="20"/>
        </w:rPr>
        <w:t xml:space="preserve"> rather than </w:t>
      </w:r>
      <w:r w:rsidR="00D3398A" w:rsidRPr="00D82F67">
        <w:rPr>
          <w:rFonts w:ascii="Public Sans Light" w:eastAsia="Public Sans Light" w:hAnsi="Public Sans Light" w:cs="Public Sans Light"/>
          <w:color w:val="000000" w:themeColor="text1"/>
          <w:sz w:val="20"/>
          <w:szCs w:val="20"/>
        </w:rPr>
        <w:t>left vacant</w:t>
      </w:r>
      <w:r w:rsidRPr="00D82F67">
        <w:rPr>
          <w:rFonts w:ascii="Public Sans Light" w:eastAsia="Public Sans Light" w:hAnsi="Public Sans Light" w:cs="Public Sans Light"/>
          <w:color w:val="000000" w:themeColor="text1"/>
          <w:sz w:val="20"/>
          <w:szCs w:val="20"/>
        </w:rPr>
        <w:t xml:space="preserve">. </w:t>
      </w:r>
    </w:p>
    <w:p w14:paraId="263069A9" w14:textId="77777777" w:rsidR="001D135C" w:rsidRPr="00D82F67" w:rsidRDefault="001D135C" w:rsidP="001D135C">
      <w:pPr>
        <w:spacing w:before="60" w:after="120" w:line="259" w:lineRule="auto"/>
        <w:rPr>
          <w:rFonts w:ascii="Public Sans Light" w:eastAsia="Public Sans" w:hAnsi="Public Sans Light" w:cs="Public Sans"/>
          <w:color w:val="000000" w:themeColor="text1"/>
          <w:sz w:val="20"/>
          <w:szCs w:val="20"/>
        </w:rPr>
      </w:pPr>
      <w:r w:rsidRPr="00D82F67">
        <w:rPr>
          <w:rFonts w:ascii="Public Sans Light" w:eastAsia="Public Sans" w:hAnsi="Public Sans Light" w:cs="Public Sans"/>
          <w:b/>
          <w:bCs/>
          <w:color w:val="000000" w:themeColor="text1"/>
          <w:sz w:val="20"/>
          <w:szCs w:val="20"/>
        </w:rPr>
        <w:t>Individual</w:t>
      </w:r>
      <w:r w:rsidRPr="00D82F67">
        <w:rPr>
          <w:rFonts w:ascii="Public Sans Light" w:eastAsia="Public Sans" w:hAnsi="Public Sans Light" w:cs="Public Sans"/>
          <w:color w:val="000000" w:themeColor="text1"/>
          <w:sz w:val="20"/>
          <w:szCs w:val="20"/>
        </w:rPr>
        <w:t xml:space="preserve"> </w:t>
      </w:r>
      <w:r w:rsidRPr="00D82F67">
        <w:rPr>
          <w:rFonts w:ascii="Public Sans Light" w:eastAsia="Public Sans" w:hAnsi="Public Sans Light" w:cs="Public Sans"/>
          <w:b/>
          <w:bCs/>
          <w:color w:val="000000" w:themeColor="text1"/>
          <w:sz w:val="20"/>
          <w:szCs w:val="20"/>
        </w:rPr>
        <w:t>Justification (if applicable)</w:t>
      </w:r>
    </w:p>
    <w:p w14:paraId="169A6D9C" w14:textId="14FA1C01" w:rsidR="0094498B" w:rsidRPr="00D82F67" w:rsidRDefault="0094498B" w:rsidP="0094498B">
      <w:pPr>
        <w:spacing w:before="60" w:after="120" w:line="259" w:lineRule="auto"/>
        <w:rPr>
          <w:rFonts w:ascii="Public Sans Light" w:eastAsia="Public Sans Light" w:hAnsi="Public Sans Light" w:cs="Public Sans Light"/>
          <w:color w:val="000000" w:themeColor="text1"/>
          <w:sz w:val="20"/>
          <w:szCs w:val="20"/>
        </w:rPr>
      </w:pPr>
      <w:r w:rsidRPr="00D82F67">
        <w:rPr>
          <w:rFonts w:ascii="Public Sans Light" w:eastAsia="Public Sans Light" w:hAnsi="Public Sans Light" w:cs="Public Sans Light"/>
          <w:color w:val="BE830E"/>
          <w:sz w:val="20"/>
          <w:szCs w:val="20"/>
        </w:rPr>
        <w:t>If this is a direct appointment,</w:t>
      </w:r>
      <w:r w:rsidRPr="00D82F67">
        <w:rPr>
          <w:rFonts w:ascii="Public Sans Light" w:eastAsia="Public Sans Light" w:hAnsi="Public Sans Light" w:cs="Public Sans Light"/>
          <w:color w:val="000000" w:themeColor="text1"/>
          <w:sz w:val="20"/>
          <w:szCs w:val="20"/>
        </w:rPr>
        <w:t xml:space="preserve"> confirm if the incumbent was selected via a merit-based process. If so, confirm the job number, position title, ranking and if referees confirmed the appointment. Attach SCR and Referee Reports to the job card.</w:t>
      </w:r>
    </w:p>
    <w:p w14:paraId="707F5372" w14:textId="77777777" w:rsidR="00AF1230" w:rsidRPr="00D82F67" w:rsidRDefault="00AF1230" w:rsidP="00AF1230">
      <w:pPr>
        <w:spacing w:before="60" w:after="120" w:line="259" w:lineRule="auto"/>
        <w:rPr>
          <w:rFonts w:ascii="Public Sans Light" w:eastAsia="Public Sans" w:hAnsi="Public Sans Light" w:cs="Public Sans"/>
          <w:color w:val="0070C0"/>
          <w:sz w:val="20"/>
          <w:szCs w:val="20"/>
        </w:rPr>
      </w:pPr>
      <w:r w:rsidRPr="00D82F67">
        <w:rPr>
          <w:rFonts w:ascii="Public Sans Light" w:eastAsia="Public Sans" w:hAnsi="Public Sans Light" w:cs="Public Sans"/>
          <w:color w:val="0070C0"/>
          <w:sz w:val="20"/>
          <w:szCs w:val="20"/>
        </w:rPr>
        <w:t>The People &amp; Culture team can assist you with finding the relevant job card number and provide supporting documentation such as the selection committee report.</w:t>
      </w:r>
    </w:p>
    <w:p w14:paraId="68D845B7" w14:textId="2DBA9154" w:rsidR="0094498B" w:rsidRPr="00D82F67" w:rsidRDefault="00151DA1" w:rsidP="00D64970">
      <w:pPr>
        <w:spacing w:before="60" w:after="120" w:line="259" w:lineRule="auto"/>
        <w:rPr>
          <w:rFonts w:ascii="Public Sans Light" w:eastAsia="Public Sans Light" w:hAnsi="Public Sans Light" w:cs="Public Sans Light"/>
          <w:color w:val="000000" w:themeColor="text1"/>
          <w:sz w:val="20"/>
          <w:szCs w:val="20"/>
        </w:rPr>
      </w:pPr>
      <w:r w:rsidRPr="00D82F67">
        <w:rPr>
          <w:rFonts w:ascii="Public Sans Light" w:eastAsia="Public Sans Light" w:hAnsi="Public Sans Light" w:cs="Public Sans Light"/>
          <w:color w:val="BE830E"/>
          <w:sz w:val="20"/>
          <w:szCs w:val="20"/>
        </w:rPr>
        <w:t xml:space="preserve">Chief People Officer approval is needed </w:t>
      </w:r>
      <w:r w:rsidR="0094498B" w:rsidRPr="00D82F67">
        <w:rPr>
          <w:rFonts w:ascii="Public Sans Light" w:eastAsia="Public Sans Light" w:hAnsi="Public Sans Light" w:cs="Public Sans Light"/>
          <w:color w:val="BE830E"/>
          <w:sz w:val="20"/>
          <w:szCs w:val="20"/>
        </w:rPr>
        <w:t xml:space="preserve">If </w:t>
      </w:r>
      <w:r w:rsidRPr="00D82F67">
        <w:rPr>
          <w:rFonts w:ascii="Public Sans Light" w:eastAsia="Public Sans Light" w:hAnsi="Public Sans Light" w:cs="Public Sans Light"/>
          <w:color w:val="BE830E"/>
          <w:sz w:val="20"/>
          <w:szCs w:val="20"/>
        </w:rPr>
        <w:t>the</w:t>
      </w:r>
      <w:r w:rsidR="0094498B" w:rsidRPr="00D82F67">
        <w:rPr>
          <w:rFonts w:ascii="Public Sans Light" w:eastAsia="Public Sans Light" w:hAnsi="Public Sans Light" w:cs="Public Sans Light"/>
          <w:color w:val="BE830E"/>
          <w:sz w:val="20"/>
          <w:szCs w:val="20"/>
        </w:rPr>
        <w:t xml:space="preserve"> temporary transfer is for a </w:t>
      </w:r>
      <w:r w:rsidR="00717AAD" w:rsidRPr="00D82F67">
        <w:rPr>
          <w:rFonts w:ascii="Public Sans Light" w:eastAsia="Public Sans Light" w:hAnsi="Public Sans Light" w:cs="Public Sans Light"/>
          <w:color w:val="BE830E"/>
          <w:sz w:val="20"/>
          <w:szCs w:val="20"/>
        </w:rPr>
        <w:t xml:space="preserve">total </w:t>
      </w:r>
      <w:r w:rsidR="0094498B" w:rsidRPr="00D82F67">
        <w:rPr>
          <w:rFonts w:ascii="Public Sans Light" w:eastAsia="Public Sans Light" w:hAnsi="Public Sans Light" w:cs="Public Sans Light"/>
          <w:color w:val="BE830E"/>
          <w:sz w:val="20"/>
          <w:szCs w:val="20"/>
        </w:rPr>
        <w:t>period over 12 months without advertisement</w:t>
      </w:r>
      <w:r w:rsidR="00717AAD" w:rsidRPr="00D82F67">
        <w:rPr>
          <w:rFonts w:ascii="Public Sans Light" w:eastAsia="Public Sans Light" w:hAnsi="Public Sans Light" w:cs="Public Sans Light"/>
          <w:color w:val="BE830E"/>
          <w:sz w:val="20"/>
          <w:szCs w:val="20"/>
        </w:rPr>
        <w:t xml:space="preserve">, </w:t>
      </w:r>
      <w:r w:rsidR="00D64970" w:rsidRPr="00D82F67">
        <w:rPr>
          <w:rFonts w:ascii="Public Sans Light" w:eastAsia="Public Sans Light" w:hAnsi="Public Sans Light" w:cs="Public Sans Light"/>
          <w:color w:val="BE830E"/>
          <w:sz w:val="20"/>
          <w:szCs w:val="20"/>
        </w:rPr>
        <w:t>OR if the temporary transfer is extended at any stage (even if the length of transfer is 12 months or under).</w:t>
      </w:r>
    </w:p>
    <w:p w14:paraId="290AF81D" w14:textId="1C7C8A30" w:rsidR="00D64970" w:rsidRPr="00D82F67" w:rsidRDefault="00D64970" w:rsidP="00D64970">
      <w:pPr>
        <w:spacing w:before="60" w:after="120" w:line="259" w:lineRule="auto"/>
        <w:rPr>
          <w:rFonts w:ascii="Public Sans Light" w:eastAsia="Public Sans Light" w:hAnsi="Public Sans Light" w:cs="Public Sans Light"/>
          <w:color w:val="BE830E"/>
          <w:sz w:val="20"/>
          <w:szCs w:val="20"/>
        </w:rPr>
      </w:pPr>
      <w:r w:rsidRPr="00D82F67">
        <w:rPr>
          <w:rFonts w:ascii="Public Sans Light" w:eastAsia="Public Sans Light" w:hAnsi="Public Sans Light" w:cs="Public Sans Light"/>
          <w:color w:val="000000" w:themeColor="text1"/>
          <w:sz w:val="20"/>
          <w:szCs w:val="20"/>
        </w:rPr>
        <w:t xml:space="preserve">Attach the CPO approval to the job card if this is applicable. </w:t>
      </w:r>
    </w:p>
    <w:p w14:paraId="2921FEFA" w14:textId="77777777" w:rsidR="001D135C" w:rsidRPr="00D82F67" w:rsidRDefault="001D135C" w:rsidP="001D135C">
      <w:pPr>
        <w:spacing w:before="60" w:after="120" w:line="259" w:lineRule="auto"/>
        <w:rPr>
          <w:rFonts w:ascii="Public Sans Light" w:eastAsia="Public Sans" w:hAnsi="Public Sans Light" w:cs="Public Sans"/>
          <w:color w:val="000000" w:themeColor="text1"/>
          <w:sz w:val="20"/>
          <w:szCs w:val="20"/>
        </w:rPr>
      </w:pPr>
      <w:r w:rsidRPr="00D82F67">
        <w:rPr>
          <w:rFonts w:ascii="Public Sans Light" w:eastAsia="Public Sans" w:hAnsi="Public Sans Light" w:cs="Public Sans"/>
          <w:b/>
          <w:bCs/>
          <w:color w:val="000000" w:themeColor="text1"/>
          <w:sz w:val="20"/>
          <w:szCs w:val="20"/>
        </w:rPr>
        <w:t>Budget</w:t>
      </w:r>
    </w:p>
    <w:p w14:paraId="183F8FD8" w14:textId="5256049B" w:rsidR="001D135C" w:rsidRPr="00D82F67" w:rsidRDefault="001D135C" w:rsidP="001D135C">
      <w:pPr>
        <w:spacing w:before="60" w:after="120" w:line="259" w:lineRule="auto"/>
        <w:rPr>
          <w:rFonts w:ascii="Public Sans Light" w:eastAsia="Public Sans" w:hAnsi="Public Sans Light" w:cs="Public Sans"/>
          <w:color w:val="000000" w:themeColor="text1"/>
          <w:sz w:val="20"/>
          <w:szCs w:val="20"/>
        </w:rPr>
      </w:pPr>
      <w:r w:rsidRPr="00D82F67">
        <w:rPr>
          <w:rFonts w:ascii="Public Sans Light" w:eastAsia="Public Sans" w:hAnsi="Public Sans Light" w:cs="Public Sans"/>
          <w:color w:val="000000" w:themeColor="text1"/>
          <w:sz w:val="20"/>
          <w:szCs w:val="20"/>
        </w:rPr>
        <w:t xml:space="preserve">This role will be funded under </w:t>
      </w:r>
      <w:r w:rsidRPr="00D82F67">
        <w:rPr>
          <w:rFonts w:ascii="Public Sans Light" w:eastAsia="Public Sans" w:hAnsi="Public Sans Light" w:cs="Public Sans"/>
          <w:color w:val="0070C0"/>
          <w:sz w:val="20"/>
          <w:szCs w:val="20"/>
        </w:rPr>
        <w:t xml:space="preserve">[specify GLC] </w:t>
      </w:r>
      <w:r w:rsidRPr="00D82F67">
        <w:rPr>
          <w:rFonts w:ascii="Public Sans Light" w:eastAsia="Public Sans" w:hAnsi="Public Sans Light" w:cs="Public Sans"/>
          <w:color w:val="000000" w:themeColor="text1"/>
          <w:sz w:val="20"/>
          <w:szCs w:val="20"/>
        </w:rPr>
        <w:t xml:space="preserve">at 100% at </w:t>
      </w:r>
      <w:r w:rsidRPr="00D82F67">
        <w:rPr>
          <w:rFonts w:ascii="Public Sans Light" w:eastAsia="Public Sans" w:hAnsi="Public Sans Light" w:cs="Public Sans"/>
          <w:color w:val="0070C0"/>
          <w:sz w:val="20"/>
          <w:szCs w:val="20"/>
        </w:rPr>
        <w:t>[insert current</w:t>
      </w:r>
      <w:r w:rsidR="00A75330" w:rsidRPr="00D82F67">
        <w:rPr>
          <w:rFonts w:ascii="Public Sans Light" w:eastAsia="Public Sans" w:hAnsi="Public Sans Light" w:cs="Public Sans"/>
          <w:color w:val="0070C0"/>
          <w:sz w:val="20"/>
          <w:szCs w:val="20"/>
        </w:rPr>
        <w:t>]</w:t>
      </w:r>
      <w:r w:rsidRPr="00D82F67">
        <w:rPr>
          <w:rFonts w:ascii="Public Sans Light" w:eastAsia="Public Sans" w:hAnsi="Public Sans Light" w:cs="Public Sans"/>
          <w:color w:val="000000" w:themeColor="text1"/>
          <w:sz w:val="20"/>
          <w:szCs w:val="20"/>
        </w:rPr>
        <w:t xml:space="preserve">. This appointment is currently paid at the </w:t>
      </w:r>
      <w:r w:rsidRPr="00D82F67">
        <w:rPr>
          <w:rFonts w:ascii="Public Sans Light" w:eastAsia="Public Sans" w:hAnsi="Public Sans Light" w:cs="Public Sans"/>
          <w:color w:val="0070C0"/>
          <w:sz w:val="20"/>
          <w:szCs w:val="20"/>
        </w:rPr>
        <w:t xml:space="preserve">[classification and step] </w:t>
      </w:r>
      <w:r w:rsidRPr="00D82F67">
        <w:rPr>
          <w:rFonts w:ascii="Public Sans Light" w:eastAsia="Public Sans" w:hAnsi="Public Sans Light" w:cs="Public Sans"/>
          <w:color w:val="000000" w:themeColor="text1"/>
          <w:sz w:val="20"/>
          <w:szCs w:val="20"/>
        </w:rPr>
        <w:t xml:space="preserve">which annually will cost </w:t>
      </w:r>
      <w:r w:rsidRPr="00D82F67">
        <w:rPr>
          <w:rFonts w:ascii="Public Sans Light" w:eastAsia="Public Sans" w:hAnsi="Public Sans Light" w:cs="Public Sans"/>
          <w:color w:val="0070C0"/>
          <w:sz w:val="20"/>
          <w:szCs w:val="20"/>
        </w:rPr>
        <w:t>[base rate plus 30.7%]</w:t>
      </w:r>
      <w:r w:rsidRPr="00D82F67">
        <w:rPr>
          <w:rFonts w:ascii="Public Sans Light" w:eastAsia="Public Sans" w:hAnsi="Public Sans Light" w:cs="Public Sans"/>
          <w:color w:val="000000" w:themeColor="text1"/>
          <w:sz w:val="20"/>
          <w:szCs w:val="20"/>
        </w:rPr>
        <w:t xml:space="preserve"> (including oncosts).  </w:t>
      </w:r>
    </w:p>
    <w:p w14:paraId="454C9D0B" w14:textId="77777777" w:rsidR="00B400CC" w:rsidRPr="00D82F67" w:rsidRDefault="00B400CC" w:rsidP="00B400CC">
      <w:pPr>
        <w:spacing w:before="120" w:after="120" w:line="259" w:lineRule="auto"/>
        <w:rPr>
          <w:rFonts w:ascii="Public Sans Light" w:eastAsia="Public Sans Light" w:hAnsi="Public Sans Light" w:cs="Public Sans Light"/>
          <w:color w:val="BE830E"/>
          <w:sz w:val="20"/>
          <w:szCs w:val="20"/>
        </w:rPr>
      </w:pPr>
      <w:r w:rsidRPr="00D82F67">
        <w:rPr>
          <w:rFonts w:ascii="Public Sans Light" w:eastAsia="Public Sans Light" w:hAnsi="Public Sans Light" w:cs="Public Sans Light"/>
          <w:color w:val="BE830E"/>
          <w:sz w:val="20"/>
          <w:szCs w:val="20"/>
        </w:rPr>
        <w:t xml:space="preserve">A link to the current salary schedules can be found </w:t>
      </w:r>
      <w:hyperlink r:id="rId14" w:history="1">
        <w:r w:rsidRPr="00D82F67">
          <w:rPr>
            <w:rStyle w:val="Hyperlink"/>
            <w:rFonts w:ascii="Public Sans Light" w:eastAsia="Public Sans Light" w:hAnsi="Public Sans Light" w:cs="Public Sans Light"/>
            <w:sz w:val="20"/>
            <w:szCs w:val="20"/>
          </w:rPr>
          <w:t>here</w:t>
        </w:r>
      </w:hyperlink>
      <w:r w:rsidRPr="00D82F67">
        <w:rPr>
          <w:rFonts w:ascii="Public Sans Light" w:eastAsia="Public Sans Light" w:hAnsi="Public Sans Light" w:cs="Public Sans Light"/>
          <w:color w:val="BE830E"/>
          <w:sz w:val="20"/>
          <w:szCs w:val="20"/>
        </w:rPr>
        <w:t>.</w:t>
      </w:r>
    </w:p>
    <w:p w14:paraId="112EA3BF" w14:textId="77777777" w:rsidR="00B400CC" w:rsidRDefault="00B400CC" w:rsidP="001D135C">
      <w:pPr>
        <w:spacing w:before="60" w:after="120" w:line="259" w:lineRule="auto"/>
        <w:rPr>
          <w:rFonts w:ascii="Public Sans Light" w:eastAsia="Public Sans" w:hAnsi="Public Sans Light" w:cs="Public Sans"/>
          <w:color w:val="000000" w:themeColor="text1"/>
          <w:sz w:val="20"/>
          <w:szCs w:val="20"/>
        </w:rPr>
      </w:pPr>
    </w:p>
    <w:p w14:paraId="3E9BD5A6" w14:textId="77777777" w:rsidR="008B1E72" w:rsidRDefault="008B1E72" w:rsidP="008B1E72">
      <w:pPr>
        <w:tabs>
          <w:tab w:val="left" w:pos="5080"/>
        </w:tabs>
        <w:spacing w:before="60" w:after="120" w:line="259" w:lineRule="auto"/>
        <w:rPr>
          <w:rFonts w:ascii="Public Sans Light" w:eastAsia="Public Sans" w:hAnsi="Public Sans Light" w:cs="Public Sans"/>
          <w:sz w:val="20"/>
          <w:szCs w:val="20"/>
        </w:rPr>
      </w:pPr>
    </w:p>
    <w:p w14:paraId="64532F52" w14:textId="02100336" w:rsidR="004724A9" w:rsidRDefault="004724A9">
      <w:pPr>
        <w:spacing w:line="259" w:lineRule="auto"/>
      </w:pPr>
      <w:r>
        <w:br w:type="page"/>
      </w:r>
    </w:p>
    <w:p w14:paraId="36DCB522" w14:textId="0D9DB4C9" w:rsidR="004724A9" w:rsidRDefault="004724A9" w:rsidP="004724A9">
      <w:pPr>
        <w:keepNext/>
        <w:keepLines/>
        <w:spacing w:before="360" w:after="120" w:line="264" w:lineRule="auto"/>
        <w:rPr>
          <w:rFonts w:ascii="Public Sans" w:eastAsia="MS Gothic" w:hAnsi="Public Sans" w:cs="Times New Roman"/>
          <w:color w:val="000000" w:themeColor="text1"/>
          <w:sz w:val="32"/>
          <w:szCs w:val="32"/>
        </w:rPr>
      </w:pPr>
      <w:r>
        <w:rPr>
          <w:rFonts w:ascii="Public Sans" w:eastAsia="MS Gothic" w:hAnsi="Public Sans" w:cs="Times New Roman"/>
          <w:color w:val="000000" w:themeColor="text1"/>
          <w:sz w:val="32"/>
          <w:szCs w:val="32"/>
        </w:rPr>
        <w:lastRenderedPageBreak/>
        <w:t>Casual</w:t>
      </w:r>
      <w:r w:rsidRPr="00D7763B">
        <w:rPr>
          <w:rFonts w:ascii="Public Sans" w:eastAsia="MS Gothic" w:hAnsi="Public Sans" w:cs="Times New Roman"/>
          <w:color w:val="000000" w:themeColor="text1"/>
          <w:sz w:val="32"/>
          <w:szCs w:val="32"/>
        </w:rPr>
        <w:t xml:space="preserve"> Positions</w:t>
      </w:r>
    </w:p>
    <w:p w14:paraId="2D1C9776" w14:textId="2E0F9B75" w:rsidR="00D64970" w:rsidRPr="00D7763B" w:rsidRDefault="001D22B1" w:rsidP="001D22B1">
      <w:pPr>
        <w:pStyle w:val="Subtitle"/>
        <w:rPr>
          <w:rFonts w:ascii="Public Sans" w:eastAsia="MS Gothic" w:hAnsi="Public Sans" w:cs="Times New Roman"/>
          <w:color w:val="000000" w:themeColor="text1"/>
          <w:sz w:val="32"/>
          <w:szCs w:val="32"/>
        </w:rPr>
      </w:pPr>
      <w:r w:rsidRPr="001D22B1">
        <w:t>This template is used for all casual appointments</w:t>
      </w:r>
      <w:r w:rsidR="00FC54E2">
        <w:t>.</w:t>
      </w:r>
      <w:r w:rsidR="00BD0AB6">
        <w:t xml:space="preserve">  </w:t>
      </w:r>
    </w:p>
    <w:p w14:paraId="43570541" w14:textId="01AF5AD7" w:rsidR="004724A9" w:rsidRPr="00D82F67" w:rsidRDefault="004724A9" w:rsidP="004724A9">
      <w:pPr>
        <w:spacing w:before="60" w:after="120" w:line="259" w:lineRule="auto"/>
        <w:rPr>
          <w:rFonts w:ascii="Public Sans Light" w:eastAsia="Public Sans" w:hAnsi="Public Sans Light" w:cs="Public Sans"/>
          <w:b/>
          <w:bCs/>
          <w:color w:val="000000" w:themeColor="text1"/>
          <w:sz w:val="20"/>
          <w:szCs w:val="20"/>
        </w:rPr>
      </w:pPr>
      <w:r w:rsidRPr="00D82F67">
        <w:rPr>
          <w:rFonts w:ascii="Public Sans Light" w:eastAsia="Public Sans" w:hAnsi="Public Sans Light" w:cs="Public Sans"/>
          <w:b/>
          <w:bCs/>
          <w:color w:val="000000" w:themeColor="text1"/>
          <w:sz w:val="20"/>
          <w:szCs w:val="20"/>
        </w:rPr>
        <w:t>Summary</w:t>
      </w:r>
    </w:p>
    <w:p w14:paraId="7C716F44" w14:textId="5FC5238F" w:rsidR="004724A9" w:rsidRPr="00D82F67" w:rsidRDefault="00F42B35" w:rsidP="004724A9">
      <w:pPr>
        <w:spacing w:before="120" w:after="120" w:line="259" w:lineRule="auto"/>
        <w:rPr>
          <w:rFonts w:ascii="Public Sans Light" w:eastAsia="Public Sans" w:hAnsi="Public Sans Light" w:cs="Public Sans"/>
          <w:color w:val="000000" w:themeColor="text1"/>
          <w:sz w:val="20"/>
          <w:szCs w:val="20"/>
        </w:rPr>
      </w:pPr>
      <w:r w:rsidRPr="00D82F67">
        <w:rPr>
          <w:rFonts w:ascii="Public Sans Light" w:eastAsiaTheme="minorEastAsia" w:hAnsi="Public Sans Light"/>
          <w:sz w:val="20"/>
          <w:szCs w:val="20"/>
        </w:rPr>
        <w:t xml:space="preserve">Seeking to appoint </w:t>
      </w:r>
      <w:r w:rsidRPr="00D82F67">
        <w:rPr>
          <w:rFonts w:ascii="Public Sans Light" w:eastAsia="Public Sans" w:hAnsi="Public Sans Light" w:cs="Public Sans"/>
          <w:color w:val="0070C0"/>
          <w:sz w:val="20"/>
          <w:szCs w:val="20"/>
        </w:rPr>
        <w:t>[current employee name and Uni ID</w:t>
      </w:r>
      <w:r w:rsidR="00133070" w:rsidRPr="00D82F67">
        <w:rPr>
          <w:rFonts w:ascii="Public Sans Light" w:eastAsia="Public Sans" w:hAnsi="Public Sans Light" w:cs="Public Sans"/>
          <w:color w:val="0070C0"/>
          <w:sz w:val="20"/>
          <w:szCs w:val="20"/>
        </w:rPr>
        <w:t xml:space="preserve"> OR</w:t>
      </w:r>
      <w:r w:rsidR="005E3B50" w:rsidRPr="00D82F67">
        <w:rPr>
          <w:rFonts w:ascii="Public Sans Light" w:eastAsia="Public Sans" w:hAnsi="Public Sans Light" w:cs="Public Sans"/>
          <w:color w:val="0070C0"/>
          <w:sz w:val="20"/>
          <w:szCs w:val="20"/>
        </w:rPr>
        <w:t xml:space="preserve"> if not a current employee, their </w:t>
      </w:r>
      <w:r w:rsidR="00133070" w:rsidRPr="00D82F67">
        <w:rPr>
          <w:rFonts w:ascii="Public Sans Light" w:eastAsia="Public Sans" w:hAnsi="Public Sans Light" w:cs="Public Sans"/>
          <w:color w:val="0070C0"/>
          <w:sz w:val="20"/>
          <w:szCs w:val="20"/>
        </w:rPr>
        <w:t>full name</w:t>
      </w:r>
      <w:r w:rsidR="005E3B50" w:rsidRPr="00D82F67">
        <w:rPr>
          <w:rFonts w:ascii="Public Sans Light" w:eastAsia="Public Sans" w:hAnsi="Public Sans Light" w:cs="Public Sans"/>
          <w:color w:val="0070C0"/>
          <w:sz w:val="20"/>
          <w:szCs w:val="20"/>
        </w:rPr>
        <w:t xml:space="preserve"> and </w:t>
      </w:r>
      <w:r w:rsidR="000C3487" w:rsidRPr="00D82F67">
        <w:rPr>
          <w:rFonts w:ascii="Public Sans Light" w:eastAsia="Public Sans" w:hAnsi="Public Sans Light" w:cs="Public Sans"/>
          <w:color w:val="0070C0"/>
          <w:sz w:val="20"/>
          <w:szCs w:val="20"/>
        </w:rPr>
        <w:t xml:space="preserve">email address] </w:t>
      </w:r>
      <w:r w:rsidR="000C3487" w:rsidRPr="00D82F67">
        <w:rPr>
          <w:rFonts w:ascii="Public Sans Light" w:eastAsia="Public Sans" w:hAnsi="Public Sans Light" w:cs="Public Sans"/>
          <w:sz w:val="20"/>
          <w:szCs w:val="20"/>
        </w:rPr>
        <w:t>t</w:t>
      </w:r>
      <w:r w:rsidR="00A43CF3" w:rsidRPr="00D82F67">
        <w:rPr>
          <w:rFonts w:ascii="Public Sans Light" w:eastAsiaTheme="minorEastAsia" w:hAnsi="Public Sans Light"/>
          <w:sz w:val="20"/>
          <w:szCs w:val="20"/>
        </w:rPr>
        <w:t>o</w:t>
      </w:r>
      <w:r w:rsidR="004724A9" w:rsidRPr="00D82F67">
        <w:rPr>
          <w:rFonts w:ascii="Public Sans Light" w:eastAsia="Public Sans" w:hAnsi="Public Sans Light" w:cs="Public Sans"/>
          <w:color w:val="000000" w:themeColor="text1"/>
          <w:sz w:val="20"/>
          <w:szCs w:val="20"/>
        </w:rPr>
        <w:t xml:space="preserve"> fill the </w:t>
      </w:r>
      <w:r w:rsidR="005E3B50" w:rsidRPr="00D82F67">
        <w:rPr>
          <w:rFonts w:ascii="Public Sans Light" w:eastAsia="Public Sans" w:hAnsi="Public Sans Light" w:cs="Public Sans"/>
          <w:color w:val="000000" w:themeColor="text1"/>
          <w:sz w:val="20"/>
          <w:szCs w:val="20"/>
        </w:rPr>
        <w:t>casual position</w:t>
      </w:r>
      <w:r w:rsidR="004724A9" w:rsidRPr="00D82F67">
        <w:rPr>
          <w:rFonts w:ascii="Public Sans Light" w:eastAsia="Public Sans" w:hAnsi="Public Sans Light" w:cs="Public Sans"/>
          <w:color w:val="000000" w:themeColor="text1"/>
          <w:sz w:val="20"/>
          <w:szCs w:val="20"/>
        </w:rPr>
        <w:t xml:space="preserve"> of </w:t>
      </w:r>
      <w:r w:rsidR="004724A9" w:rsidRPr="00D82F67">
        <w:rPr>
          <w:rFonts w:ascii="Public Sans Light" w:eastAsiaTheme="minorEastAsia" w:hAnsi="Public Sans Light"/>
          <w:color w:val="0070C0"/>
          <w:sz w:val="20"/>
          <w:szCs w:val="20"/>
        </w:rPr>
        <w:t>[Position Title], [Level]</w:t>
      </w:r>
      <w:r w:rsidR="0035710D" w:rsidRPr="00D82F67">
        <w:rPr>
          <w:rFonts w:ascii="Public Sans Light" w:eastAsiaTheme="minorEastAsia" w:hAnsi="Public Sans Light"/>
          <w:color w:val="0070C0"/>
          <w:sz w:val="20"/>
          <w:szCs w:val="20"/>
        </w:rPr>
        <w:t>, [Step]</w:t>
      </w:r>
      <w:r w:rsidR="004724A9" w:rsidRPr="00D82F67">
        <w:rPr>
          <w:rFonts w:ascii="Public Sans Light" w:eastAsiaTheme="minorEastAsia" w:hAnsi="Public Sans Light"/>
          <w:color w:val="0070C0"/>
          <w:sz w:val="20"/>
          <w:szCs w:val="20"/>
        </w:rPr>
        <w:t xml:space="preserve">. </w:t>
      </w:r>
      <w:r w:rsidR="000209D9" w:rsidRPr="00D82F67">
        <w:rPr>
          <w:rFonts w:ascii="Public Sans Light" w:eastAsiaTheme="minorEastAsia" w:hAnsi="Public Sans Light"/>
          <w:color w:val="0070C0"/>
          <w:sz w:val="20"/>
          <w:szCs w:val="20"/>
        </w:rPr>
        <w:t xml:space="preserve"> </w:t>
      </w:r>
    </w:p>
    <w:p w14:paraId="26C6900C" w14:textId="77777777" w:rsidR="004724A9" w:rsidRPr="00D82F67" w:rsidRDefault="004724A9" w:rsidP="004724A9">
      <w:pPr>
        <w:spacing w:before="60" w:after="120" w:line="259" w:lineRule="auto"/>
        <w:rPr>
          <w:rFonts w:ascii="Public Sans Light" w:eastAsia="Public Sans" w:hAnsi="Public Sans Light" w:cs="Public Sans"/>
          <w:b/>
          <w:bCs/>
          <w:color w:val="000000" w:themeColor="text1"/>
          <w:sz w:val="20"/>
          <w:szCs w:val="20"/>
        </w:rPr>
      </w:pPr>
      <w:r w:rsidRPr="00D82F67">
        <w:rPr>
          <w:rFonts w:ascii="Public Sans Light" w:eastAsia="Public Sans" w:hAnsi="Public Sans Light" w:cs="Public Sans"/>
          <w:b/>
          <w:bCs/>
          <w:color w:val="000000" w:themeColor="text1"/>
          <w:sz w:val="20"/>
          <w:szCs w:val="20"/>
        </w:rPr>
        <w:t>Position Justification</w:t>
      </w:r>
    </w:p>
    <w:p w14:paraId="63036E66" w14:textId="518C8F66" w:rsidR="00D00A94" w:rsidRPr="00D82F67" w:rsidRDefault="00BF5E3B" w:rsidP="004724A9">
      <w:pPr>
        <w:spacing w:before="60" w:after="120" w:line="259" w:lineRule="auto"/>
        <w:rPr>
          <w:rFonts w:ascii="Public Sans Light" w:eastAsia="Public Sans Light" w:hAnsi="Public Sans Light" w:cs="Public Sans Light"/>
          <w:color w:val="000000" w:themeColor="text1"/>
          <w:sz w:val="20"/>
          <w:szCs w:val="20"/>
        </w:rPr>
      </w:pPr>
      <w:r w:rsidRPr="00D82F67">
        <w:rPr>
          <w:rFonts w:ascii="Public Sans Light" w:eastAsia="Public Sans" w:hAnsi="Public Sans Light" w:cs="Public Sans"/>
          <w:color w:val="0070C0"/>
          <w:sz w:val="20"/>
          <w:szCs w:val="20"/>
        </w:rPr>
        <w:t>In 2-3 sentences</w:t>
      </w:r>
      <w:r w:rsidRPr="00D82F67">
        <w:rPr>
          <w:rFonts w:ascii="Public Sans Light" w:eastAsia="Public Sans" w:hAnsi="Public Sans Light" w:cs="Public Sans"/>
          <w:color w:val="000000" w:themeColor="text1"/>
          <w:sz w:val="20"/>
          <w:szCs w:val="20"/>
        </w:rPr>
        <w:t xml:space="preserve"> p</w:t>
      </w:r>
      <w:r w:rsidR="00F94E9C" w:rsidRPr="00D82F67">
        <w:rPr>
          <w:rFonts w:ascii="Public Sans Light" w:eastAsia="Public Sans Light" w:hAnsi="Public Sans Light" w:cs="Public Sans Light"/>
          <w:color w:val="000000" w:themeColor="text1"/>
          <w:sz w:val="20"/>
          <w:szCs w:val="20"/>
        </w:rPr>
        <w:t>rovide</w:t>
      </w:r>
      <w:r w:rsidR="00A3288A" w:rsidRPr="00D82F67">
        <w:rPr>
          <w:rFonts w:ascii="Public Sans Light" w:eastAsia="Public Sans Light" w:hAnsi="Public Sans Light" w:cs="Public Sans Light"/>
          <w:color w:val="000000" w:themeColor="text1"/>
          <w:sz w:val="20"/>
          <w:szCs w:val="20"/>
        </w:rPr>
        <w:t xml:space="preserve"> an explanation of </w:t>
      </w:r>
      <w:r w:rsidR="00F94E9C" w:rsidRPr="00D82F67">
        <w:rPr>
          <w:rFonts w:ascii="Public Sans Light" w:eastAsia="Public Sans Light" w:hAnsi="Public Sans Light" w:cs="Public Sans Light"/>
          <w:color w:val="000000" w:themeColor="text1"/>
          <w:sz w:val="20"/>
          <w:szCs w:val="20"/>
        </w:rPr>
        <w:t>what the position will be used for and confirm that work is genuinely temporary, irregular or intermittent in nature.</w:t>
      </w:r>
    </w:p>
    <w:p w14:paraId="1858B027" w14:textId="6CC91B80" w:rsidR="00F42B35" w:rsidRPr="00D82F67" w:rsidRDefault="00F42B35" w:rsidP="004724A9">
      <w:pPr>
        <w:spacing w:before="60" w:after="120" w:line="259" w:lineRule="auto"/>
        <w:rPr>
          <w:rFonts w:ascii="Public Sans Light" w:eastAsia="Public Sans Light" w:hAnsi="Public Sans Light" w:cs="Public Sans Light"/>
          <w:color w:val="000000" w:themeColor="text1"/>
          <w:sz w:val="20"/>
          <w:szCs w:val="20"/>
        </w:rPr>
      </w:pPr>
      <w:r w:rsidRPr="00D82F67">
        <w:rPr>
          <w:rFonts w:ascii="Public Sans Light" w:eastAsia="Public Sans Light" w:hAnsi="Public Sans Light" w:cs="Public Sans Light"/>
          <w:color w:val="000000" w:themeColor="text1"/>
          <w:sz w:val="20"/>
          <w:szCs w:val="20"/>
        </w:rPr>
        <w:t>There is no firm advanced commitment to provide work, no anticipated regular pattern of hours, and the casual staff member can decline shifts.</w:t>
      </w:r>
      <w:r w:rsidR="004F29F9" w:rsidRPr="00D82F67">
        <w:rPr>
          <w:rFonts w:ascii="Public Sans Light" w:eastAsia="Public Sans Light" w:hAnsi="Public Sans Light" w:cs="Public Sans Light"/>
          <w:color w:val="000000" w:themeColor="text1"/>
          <w:sz w:val="20"/>
          <w:szCs w:val="20"/>
        </w:rPr>
        <w:t xml:space="preserve">  This casual appointment aligns with EA casual sub clauses of </w:t>
      </w:r>
      <w:r w:rsidR="004F29F9" w:rsidRPr="00D82F67">
        <w:rPr>
          <w:rFonts w:ascii="Public Sans Light" w:eastAsia="Public Sans" w:hAnsi="Public Sans Light" w:cs="Public Sans"/>
          <w:color w:val="0070C0"/>
          <w:sz w:val="20"/>
          <w:szCs w:val="20"/>
        </w:rPr>
        <w:t>[</w:t>
      </w:r>
      <w:hyperlink r:id="rId15" w:history="1">
        <w:r w:rsidR="004F29F9" w:rsidRPr="00D82F67">
          <w:rPr>
            <w:rFonts w:ascii="Public Sans Light" w:eastAsia="Public Sans" w:hAnsi="Public Sans Light" w:cs="Public Sans"/>
            <w:color w:val="0070C0"/>
            <w:sz w:val="20"/>
            <w:szCs w:val="20"/>
          </w:rPr>
          <w:t>specify specific clauses from 14.4 of the Enterprise Agreement – page 14</w:t>
        </w:r>
      </w:hyperlink>
      <w:r w:rsidR="004F29F9" w:rsidRPr="00D82F67">
        <w:rPr>
          <w:rFonts w:ascii="Public Sans Light" w:eastAsia="Public Sans" w:hAnsi="Public Sans Light" w:cs="Public Sans"/>
          <w:color w:val="0070C0"/>
          <w:sz w:val="20"/>
          <w:szCs w:val="20"/>
        </w:rPr>
        <w:t xml:space="preserve">].  </w:t>
      </w:r>
    </w:p>
    <w:p w14:paraId="7B422CD4" w14:textId="77777777" w:rsidR="00846AE3" w:rsidRPr="00D82F67" w:rsidRDefault="004724A9" w:rsidP="004724A9">
      <w:pPr>
        <w:spacing w:before="60" w:after="120" w:line="259" w:lineRule="auto"/>
        <w:rPr>
          <w:rFonts w:ascii="Public Sans Light" w:eastAsia="Public Sans" w:hAnsi="Public Sans Light" w:cs="Public Sans"/>
          <w:color w:val="000000" w:themeColor="text1"/>
          <w:sz w:val="20"/>
          <w:szCs w:val="20"/>
        </w:rPr>
      </w:pPr>
      <w:r w:rsidRPr="00D82F67">
        <w:rPr>
          <w:rFonts w:ascii="Public Sans Light" w:eastAsia="Public Sans" w:hAnsi="Public Sans Light" w:cs="Public Sans"/>
          <w:b/>
          <w:bCs/>
          <w:color w:val="000000" w:themeColor="text1"/>
          <w:sz w:val="20"/>
          <w:szCs w:val="20"/>
        </w:rPr>
        <w:t>Individual</w:t>
      </w:r>
      <w:r w:rsidRPr="00D82F67">
        <w:rPr>
          <w:rFonts w:ascii="Public Sans Light" w:eastAsia="Public Sans" w:hAnsi="Public Sans Light" w:cs="Public Sans"/>
          <w:color w:val="000000" w:themeColor="text1"/>
          <w:sz w:val="20"/>
          <w:szCs w:val="20"/>
        </w:rPr>
        <w:t xml:space="preserve"> </w:t>
      </w:r>
      <w:r w:rsidRPr="00D82F67">
        <w:rPr>
          <w:rFonts w:ascii="Public Sans Light" w:eastAsia="Public Sans" w:hAnsi="Public Sans Light" w:cs="Public Sans"/>
          <w:b/>
          <w:bCs/>
          <w:color w:val="000000" w:themeColor="text1"/>
          <w:sz w:val="20"/>
          <w:szCs w:val="20"/>
        </w:rPr>
        <w:t>Justification</w:t>
      </w:r>
    </w:p>
    <w:p w14:paraId="7309A0FF" w14:textId="42F9FDA1" w:rsidR="004724A9" w:rsidRPr="00D82F67" w:rsidRDefault="00846AE3" w:rsidP="004724A9">
      <w:pPr>
        <w:spacing w:before="60" w:after="120" w:line="259" w:lineRule="auto"/>
        <w:rPr>
          <w:rFonts w:ascii="Public Sans Light" w:eastAsia="Public Sans" w:hAnsi="Public Sans Light" w:cs="Public Sans"/>
          <w:color w:val="000000" w:themeColor="text1"/>
          <w:sz w:val="20"/>
          <w:szCs w:val="20"/>
        </w:rPr>
      </w:pPr>
      <w:r w:rsidRPr="00D82F67">
        <w:rPr>
          <w:rFonts w:ascii="Public Sans Light" w:eastAsia="Public Sans" w:hAnsi="Public Sans Light" w:cs="Public Sans"/>
          <w:color w:val="000000" w:themeColor="text1"/>
          <w:sz w:val="20"/>
          <w:szCs w:val="20"/>
        </w:rPr>
        <w:t xml:space="preserve">Confirm how the </w:t>
      </w:r>
      <w:r w:rsidR="001B3FC7" w:rsidRPr="00D82F67">
        <w:rPr>
          <w:rFonts w:ascii="Public Sans Light" w:eastAsia="Public Sans" w:hAnsi="Public Sans Light" w:cs="Public Sans"/>
          <w:color w:val="000000" w:themeColor="text1"/>
          <w:sz w:val="20"/>
          <w:szCs w:val="20"/>
        </w:rPr>
        <w:t xml:space="preserve">nominated </w:t>
      </w:r>
      <w:r w:rsidR="001B3FC7" w:rsidRPr="00D82F67">
        <w:rPr>
          <w:rFonts w:ascii="Public Sans Light" w:eastAsia="Public Sans Light" w:hAnsi="Public Sans Light" w:cs="Public Sans Light"/>
          <w:color w:val="000000" w:themeColor="text1"/>
          <w:sz w:val="20"/>
          <w:szCs w:val="20"/>
        </w:rPr>
        <w:t>incumbent</w:t>
      </w:r>
      <w:r w:rsidR="004724A9" w:rsidRPr="00D82F67">
        <w:rPr>
          <w:rFonts w:ascii="Public Sans Light" w:eastAsia="Public Sans Light" w:hAnsi="Public Sans Light" w:cs="Public Sans Light"/>
          <w:color w:val="000000" w:themeColor="text1"/>
          <w:sz w:val="20"/>
          <w:szCs w:val="20"/>
        </w:rPr>
        <w:t xml:space="preserve"> was selected </w:t>
      </w:r>
      <w:r w:rsidRPr="00D82F67">
        <w:rPr>
          <w:rFonts w:ascii="Public Sans Light" w:eastAsia="Public Sans Light" w:hAnsi="Public Sans Light" w:cs="Public Sans Light"/>
          <w:color w:val="000000" w:themeColor="text1"/>
          <w:sz w:val="20"/>
          <w:szCs w:val="20"/>
        </w:rPr>
        <w:t>for</w:t>
      </w:r>
      <w:r w:rsidR="004724A9" w:rsidRPr="00D82F67">
        <w:rPr>
          <w:rFonts w:ascii="Public Sans Light" w:eastAsia="Public Sans Light" w:hAnsi="Public Sans Light" w:cs="Public Sans Light"/>
          <w:color w:val="000000" w:themeColor="text1"/>
          <w:sz w:val="20"/>
          <w:szCs w:val="20"/>
        </w:rPr>
        <w:t xml:space="preserve"> this role </w:t>
      </w:r>
      <w:r w:rsidRPr="00D82F67">
        <w:rPr>
          <w:rFonts w:ascii="Public Sans Light" w:eastAsia="Public Sans Light" w:hAnsi="Public Sans Light" w:cs="Public Sans Light"/>
          <w:color w:val="000000" w:themeColor="text1"/>
          <w:sz w:val="20"/>
          <w:szCs w:val="20"/>
        </w:rPr>
        <w:t xml:space="preserve">and explain why they are best suited for the position.  </w:t>
      </w:r>
      <w:r w:rsidR="007300E4" w:rsidRPr="00D82F67">
        <w:rPr>
          <w:rFonts w:ascii="Public Sans Light" w:eastAsia="Public Sans Light" w:hAnsi="Public Sans Light" w:cs="Public Sans Light"/>
          <w:color w:val="000000" w:themeColor="text1"/>
          <w:sz w:val="20"/>
          <w:szCs w:val="20"/>
        </w:rPr>
        <w:t xml:space="preserve">Their current CV is attached to the job card </w:t>
      </w:r>
      <w:r w:rsidR="007300E4" w:rsidRPr="00D82F67">
        <w:rPr>
          <w:rFonts w:ascii="Public Sans Light" w:eastAsia="Public Sans" w:hAnsi="Public Sans Light" w:cs="Public Sans"/>
          <w:color w:val="0070C0"/>
          <w:sz w:val="20"/>
          <w:szCs w:val="20"/>
        </w:rPr>
        <w:t>[</w:t>
      </w:r>
      <w:r w:rsidRPr="00D82F67">
        <w:rPr>
          <w:rFonts w:ascii="Public Sans Light" w:eastAsia="Public Sans" w:hAnsi="Public Sans Light" w:cs="Public Sans"/>
          <w:color w:val="0070C0"/>
          <w:sz w:val="20"/>
          <w:szCs w:val="20"/>
        </w:rPr>
        <w:t xml:space="preserve">Please provide </w:t>
      </w:r>
      <w:r w:rsidR="001F5B5A" w:rsidRPr="00D82F67">
        <w:rPr>
          <w:rFonts w:ascii="Public Sans Light" w:eastAsia="Public Sans" w:hAnsi="Public Sans Light" w:cs="Public Sans"/>
          <w:color w:val="0070C0"/>
          <w:sz w:val="20"/>
          <w:szCs w:val="20"/>
        </w:rPr>
        <w:t xml:space="preserve">an </w:t>
      </w:r>
      <w:r w:rsidR="00D07CBE" w:rsidRPr="00D82F67">
        <w:rPr>
          <w:rFonts w:ascii="Public Sans Light" w:eastAsia="Public Sans" w:hAnsi="Public Sans Light" w:cs="Public Sans"/>
          <w:color w:val="0070C0"/>
          <w:sz w:val="20"/>
          <w:szCs w:val="20"/>
        </w:rPr>
        <w:t>up-to-date</w:t>
      </w:r>
      <w:r w:rsidR="001F5B5A" w:rsidRPr="00D82F67">
        <w:rPr>
          <w:rFonts w:ascii="Public Sans Light" w:eastAsia="Public Sans" w:hAnsi="Public Sans Light" w:cs="Public Sans"/>
          <w:color w:val="0070C0"/>
          <w:sz w:val="20"/>
          <w:szCs w:val="20"/>
        </w:rPr>
        <w:t xml:space="preserve"> copy of their CV</w:t>
      </w:r>
      <w:r w:rsidR="007300E4" w:rsidRPr="00D82F67">
        <w:rPr>
          <w:rFonts w:ascii="Public Sans Light" w:eastAsia="Public Sans" w:hAnsi="Public Sans Light" w:cs="Public Sans"/>
          <w:color w:val="0070C0"/>
          <w:sz w:val="20"/>
          <w:szCs w:val="20"/>
        </w:rPr>
        <w:t xml:space="preserve"> to the Recruitment team with this justification]</w:t>
      </w:r>
    </w:p>
    <w:p w14:paraId="61EDC522" w14:textId="77777777" w:rsidR="004724A9" w:rsidRPr="00D82F67" w:rsidRDefault="004724A9" w:rsidP="004724A9">
      <w:pPr>
        <w:spacing w:before="60" w:after="120" w:line="259" w:lineRule="auto"/>
        <w:rPr>
          <w:rFonts w:ascii="Public Sans Light" w:eastAsia="Public Sans" w:hAnsi="Public Sans Light" w:cs="Public Sans"/>
          <w:color w:val="000000" w:themeColor="text1"/>
          <w:sz w:val="20"/>
          <w:szCs w:val="20"/>
        </w:rPr>
      </w:pPr>
      <w:r w:rsidRPr="00D82F67">
        <w:rPr>
          <w:rFonts w:ascii="Public Sans Light" w:eastAsia="Public Sans" w:hAnsi="Public Sans Light" w:cs="Public Sans"/>
          <w:b/>
          <w:bCs/>
          <w:color w:val="000000" w:themeColor="text1"/>
          <w:sz w:val="20"/>
          <w:szCs w:val="20"/>
        </w:rPr>
        <w:t>Budget</w:t>
      </w:r>
    </w:p>
    <w:p w14:paraId="79B09180" w14:textId="1A596B20" w:rsidR="004724A9" w:rsidRPr="00D82F67" w:rsidRDefault="004724A9" w:rsidP="004724A9">
      <w:pPr>
        <w:spacing w:before="60" w:after="120" w:line="259" w:lineRule="auto"/>
        <w:rPr>
          <w:rFonts w:ascii="Public Sans Light" w:eastAsia="Public Sans" w:hAnsi="Public Sans Light" w:cs="Public Sans"/>
          <w:color w:val="000000" w:themeColor="text1"/>
          <w:sz w:val="20"/>
          <w:szCs w:val="20"/>
        </w:rPr>
      </w:pPr>
      <w:r w:rsidRPr="00D82F67">
        <w:rPr>
          <w:rFonts w:ascii="Public Sans Light" w:eastAsia="Public Sans" w:hAnsi="Public Sans Light" w:cs="Public Sans"/>
          <w:color w:val="000000" w:themeColor="text1"/>
          <w:sz w:val="20"/>
          <w:szCs w:val="20"/>
        </w:rPr>
        <w:t xml:space="preserve">This role will be funded under </w:t>
      </w:r>
      <w:r w:rsidRPr="00D82F67">
        <w:rPr>
          <w:rFonts w:ascii="Public Sans Light" w:eastAsia="Public Sans" w:hAnsi="Public Sans Light" w:cs="Public Sans"/>
          <w:color w:val="0070C0"/>
          <w:sz w:val="20"/>
          <w:szCs w:val="20"/>
        </w:rPr>
        <w:t xml:space="preserve">[specify GLC] </w:t>
      </w:r>
      <w:r w:rsidRPr="00D82F67">
        <w:rPr>
          <w:rFonts w:ascii="Public Sans Light" w:eastAsia="Public Sans" w:hAnsi="Public Sans Light" w:cs="Public Sans"/>
          <w:color w:val="000000" w:themeColor="text1"/>
          <w:sz w:val="20"/>
          <w:szCs w:val="20"/>
        </w:rPr>
        <w:t xml:space="preserve">at 100% at </w:t>
      </w:r>
      <w:r w:rsidRPr="00D82F67">
        <w:rPr>
          <w:rFonts w:ascii="Public Sans Light" w:eastAsia="Public Sans" w:hAnsi="Public Sans Light" w:cs="Public Sans"/>
          <w:color w:val="0070C0"/>
          <w:sz w:val="20"/>
          <w:szCs w:val="20"/>
        </w:rPr>
        <w:t>[insert current FTE – full time is 1.0FTE]</w:t>
      </w:r>
      <w:r w:rsidRPr="00D82F67">
        <w:rPr>
          <w:rFonts w:ascii="Public Sans Light" w:eastAsia="Public Sans" w:hAnsi="Public Sans Light" w:cs="Public Sans"/>
          <w:color w:val="000000" w:themeColor="text1"/>
          <w:sz w:val="20"/>
          <w:szCs w:val="20"/>
        </w:rPr>
        <w:t>.</w:t>
      </w:r>
    </w:p>
    <w:p w14:paraId="3B57EAEF" w14:textId="77777777" w:rsidR="008B1E72" w:rsidRDefault="008B1E72"/>
    <w:sectPr w:rsidR="008B1E72" w:rsidSect="008B3F86">
      <w:pgSz w:w="11906" w:h="16838"/>
      <w:pgMar w:top="1135"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Public Sans">
    <w:altName w:val="Public Sans Light"/>
    <w:panose1 w:val="00000000000000000000"/>
    <w:charset w:val="00"/>
    <w:family w:val="auto"/>
    <w:pitch w:val="variable"/>
    <w:sig w:usb0="A00000FF" w:usb1="4000205B" w:usb2="00000000" w:usb3="00000000" w:csb0="00000193" w:csb1="00000000"/>
  </w:font>
  <w:font w:name="MS Gothic">
    <w:altName w:val="ＭＳ ゴシック"/>
    <w:panose1 w:val="020B0609070205080204"/>
    <w:charset w:val="80"/>
    <w:family w:val="modern"/>
    <w:pitch w:val="fixed"/>
    <w:sig w:usb0="E00002FF" w:usb1="6AC7FDFB" w:usb2="08000012" w:usb3="00000000" w:csb0="0002009F" w:csb1="00000000"/>
  </w:font>
  <w:font w:name="Public Sans Light">
    <w:panose1 w:val="00000000000000000000"/>
    <w:charset w:val="00"/>
    <w:family w:val="auto"/>
    <w:pitch w:val="variable"/>
    <w:sig w:usb0="A00000FF" w:usb1="4000205B" w:usb2="00000000" w:usb3="00000000" w:csb0="00000193" w:csb1="00000000"/>
  </w:font>
  <w:font w:name="Yu Gothic">
    <w:altName w:val="游ゴシック"/>
    <w:panose1 w:val="020B0400000000000000"/>
    <w:charset w:val="80"/>
    <w:family w:val="swiss"/>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130674"/>
    <w:multiLevelType w:val="hybridMultilevel"/>
    <w:tmpl w:val="7F34605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3571949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5908"/>
    <w:rsid w:val="00004F28"/>
    <w:rsid w:val="000209D9"/>
    <w:rsid w:val="000268EA"/>
    <w:rsid w:val="000436A8"/>
    <w:rsid w:val="00047937"/>
    <w:rsid w:val="00051D39"/>
    <w:rsid w:val="00054072"/>
    <w:rsid w:val="00067F39"/>
    <w:rsid w:val="00082433"/>
    <w:rsid w:val="000A772C"/>
    <w:rsid w:val="000B2237"/>
    <w:rsid w:val="000C3487"/>
    <w:rsid w:val="000D237F"/>
    <w:rsid w:val="001119B4"/>
    <w:rsid w:val="001176E7"/>
    <w:rsid w:val="00131EC7"/>
    <w:rsid w:val="00133070"/>
    <w:rsid w:val="00151DA1"/>
    <w:rsid w:val="001628B3"/>
    <w:rsid w:val="001667F9"/>
    <w:rsid w:val="001670CA"/>
    <w:rsid w:val="00175B78"/>
    <w:rsid w:val="00181B38"/>
    <w:rsid w:val="001A5CD7"/>
    <w:rsid w:val="001B3E07"/>
    <w:rsid w:val="001B3FC7"/>
    <w:rsid w:val="001B558B"/>
    <w:rsid w:val="001C6509"/>
    <w:rsid w:val="001D135C"/>
    <w:rsid w:val="001D22B1"/>
    <w:rsid w:val="001D672D"/>
    <w:rsid w:val="001E5407"/>
    <w:rsid w:val="001F5B5A"/>
    <w:rsid w:val="00204FD8"/>
    <w:rsid w:val="00214D71"/>
    <w:rsid w:val="00223BF5"/>
    <w:rsid w:val="00224878"/>
    <w:rsid w:val="00245DD5"/>
    <w:rsid w:val="00247031"/>
    <w:rsid w:val="00263F19"/>
    <w:rsid w:val="00266BFB"/>
    <w:rsid w:val="00273F01"/>
    <w:rsid w:val="00282F76"/>
    <w:rsid w:val="002923BC"/>
    <w:rsid w:val="002A0603"/>
    <w:rsid w:val="002A0950"/>
    <w:rsid w:val="002A4E94"/>
    <w:rsid w:val="002B7D80"/>
    <w:rsid w:val="002D6FB1"/>
    <w:rsid w:val="002E42CD"/>
    <w:rsid w:val="002F6349"/>
    <w:rsid w:val="00326DDA"/>
    <w:rsid w:val="00340949"/>
    <w:rsid w:val="00343E81"/>
    <w:rsid w:val="00344BA2"/>
    <w:rsid w:val="003458AA"/>
    <w:rsid w:val="00345A42"/>
    <w:rsid w:val="0035710D"/>
    <w:rsid w:val="003A6788"/>
    <w:rsid w:val="003B0424"/>
    <w:rsid w:val="003B68AC"/>
    <w:rsid w:val="003E3DD8"/>
    <w:rsid w:val="00415370"/>
    <w:rsid w:val="004421C0"/>
    <w:rsid w:val="0044624B"/>
    <w:rsid w:val="00446FC8"/>
    <w:rsid w:val="00462E58"/>
    <w:rsid w:val="004724A9"/>
    <w:rsid w:val="004A7242"/>
    <w:rsid w:val="004B726A"/>
    <w:rsid w:val="004E3A5A"/>
    <w:rsid w:val="004F29F9"/>
    <w:rsid w:val="005279F7"/>
    <w:rsid w:val="005501AA"/>
    <w:rsid w:val="00585C5C"/>
    <w:rsid w:val="00593413"/>
    <w:rsid w:val="005B08E5"/>
    <w:rsid w:val="005E0698"/>
    <w:rsid w:val="005E3B50"/>
    <w:rsid w:val="0063626F"/>
    <w:rsid w:val="00661582"/>
    <w:rsid w:val="006732D9"/>
    <w:rsid w:val="00684430"/>
    <w:rsid w:val="00691B2C"/>
    <w:rsid w:val="00691BA3"/>
    <w:rsid w:val="006B70AD"/>
    <w:rsid w:val="006C65C0"/>
    <w:rsid w:val="006D0CC9"/>
    <w:rsid w:val="006E4ACB"/>
    <w:rsid w:val="006E5ABA"/>
    <w:rsid w:val="00700AC5"/>
    <w:rsid w:val="00703ED1"/>
    <w:rsid w:val="00717AAD"/>
    <w:rsid w:val="007300E4"/>
    <w:rsid w:val="007439EE"/>
    <w:rsid w:val="0074698E"/>
    <w:rsid w:val="00752D50"/>
    <w:rsid w:val="00780816"/>
    <w:rsid w:val="00792D0B"/>
    <w:rsid w:val="007C05DB"/>
    <w:rsid w:val="007C16C0"/>
    <w:rsid w:val="007C620C"/>
    <w:rsid w:val="007D41E8"/>
    <w:rsid w:val="007F69D0"/>
    <w:rsid w:val="007F764B"/>
    <w:rsid w:val="0081528C"/>
    <w:rsid w:val="008166B7"/>
    <w:rsid w:val="00822D76"/>
    <w:rsid w:val="00824D0E"/>
    <w:rsid w:val="00846AE3"/>
    <w:rsid w:val="00865F96"/>
    <w:rsid w:val="008A32C8"/>
    <w:rsid w:val="008A67CE"/>
    <w:rsid w:val="008A6863"/>
    <w:rsid w:val="008B1E72"/>
    <w:rsid w:val="008B3F86"/>
    <w:rsid w:val="008B7D5A"/>
    <w:rsid w:val="008E4929"/>
    <w:rsid w:val="008F5F68"/>
    <w:rsid w:val="008F622B"/>
    <w:rsid w:val="00901927"/>
    <w:rsid w:val="00927E26"/>
    <w:rsid w:val="0094498B"/>
    <w:rsid w:val="00967F61"/>
    <w:rsid w:val="00980265"/>
    <w:rsid w:val="0098262E"/>
    <w:rsid w:val="009A46B8"/>
    <w:rsid w:val="009B6C8F"/>
    <w:rsid w:val="009C3398"/>
    <w:rsid w:val="009D1153"/>
    <w:rsid w:val="009D68AF"/>
    <w:rsid w:val="009F4B43"/>
    <w:rsid w:val="00A31E6D"/>
    <w:rsid w:val="00A3288A"/>
    <w:rsid w:val="00A43CF3"/>
    <w:rsid w:val="00A44F04"/>
    <w:rsid w:val="00A534EA"/>
    <w:rsid w:val="00A609BF"/>
    <w:rsid w:val="00A72261"/>
    <w:rsid w:val="00A7508E"/>
    <w:rsid w:val="00A75330"/>
    <w:rsid w:val="00AB5D11"/>
    <w:rsid w:val="00AC19A5"/>
    <w:rsid w:val="00AC773B"/>
    <w:rsid w:val="00AF1230"/>
    <w:rsid w:val="00AF56FB"/>
    <w:rsid w:val="00B009F3"/>
    <w:rsid w:val="00B127F1"/>
    <w:rsid w:val="00B13DA0"/>
    <w:rsid w:val="00B22E7B"/>
    <w:rsid w:val="00B30530"/>
    <w:rsid w:val="00B400CC"/>
    <w:rsid w:val="00B41142"/>
    <w:rsid w:val="00B53576"/>
    <w:rsid w:val="00B80AE7"/>
    <w:rsid w:val="00B8675F"/>
    <w:rsid w:val="00B97DB2"/>
    <w:rsid w:val="00BA0EC3"/>
    <w:rsid w:val="00BB671A"/>
    <w:rsid w:val="00BC6581"/>
    <w:rsid w:val="00BD0AB6"/>
    <w:rsid w:val="00BF143B"/>
    <w:rsid w:val="00BF5E3B"/>
    <w:rsid w:val="00C01E86"/>
    <w:rsid w:val="00C054D3"/>
    <w:rsid w:val="00C16AFA"/>
    <w:rsid w:val="00C22A1C"/>
    <w:rsid w:val="00C35908"/>
    <w:rsid w:val="00C63861"/>
    <w:rsid w:val="00C71969"/>
    <w:rsid w:val="00C86683"/>
    <w:rsid w:val="00CB0B4B"/>
    <w:rsid w:val="00CF1056"/>
    <w:rsid w:val="00CF4CD8"/>
    <w:rsid w:val="00D00A94"/>
    <w:rsid w:val="00D00F5E"/>
    <w:rsid w:val="00D024DC"/>
    <w:rsid w:val="00D07CBE"/>
    <w:rsid w:val="00D22803"/>
    <w:rsid w:val="00D30C19"/>
    <w:rsid w:val="00D3398A"/>
    <w:rsid w:val="00D45770"/>
    <w:rsid w:val="00D47EC4"/>
    <w:rsid w:val="00D615E1"/>
    <w:rsid w:val="00D61A15"/>
    <w:rsid w:val="00D64970"/>
    <w:rsid w:val="00D76B5A"/>
    <w:rsid w:val="00D7763B"/>
    <w:rsid w:val="00D810FE"/>
    <w:rsid w:val="00D82F67"/>
    <w:rsid w:val="00D87AC8"/>
    <w:rsid w:val="00D97389"/>
    <w:rsid w:val="00DE1B72"/>
    <w:rsid w:val="00E51E05"/>
    <w:rsid w:val="00E606CB"/>
    <w:rsid w:val="00E80E8C"/>
    <w:rsid w:val="00E960F0"/>
    <w:rsid w:val="00E973E4"/>
    <w:rsid w:val="00EE03B2"/>
    <w:rsid w:val="00F01E08"/>
    <w:rsid w:val="00F22B99"/>
    <w:rsid w:val="00F367B4"/>
    <w:rsid w:val="00F42B35"/>
    <w:rsid w:val="00F57A96"/>
    <w:rsid w:val="00F700FE"/>
    <w:rsid w:val="00F763FB"/>
    <w:rsid w:val="00F82E5B"/>
    <w:rsid w:val="00F94E9C"/>
    <w:rsid w:val="00FB76E5"/>
    <w:rsid w:val="00FC1928"/>
    <w:rsid w:val="00FC54E2"/>
    <w:rsid w:val="00FD610F"/>
    <w:rsid w:val="00FD6E2B"/>
    <w:rsid w:val="00FF37C1"/>
    <w:rsid w:val="00FF4A34"/>
    <w:rsid w:val="06355F69"/>
    <w:rsid w:val="0732BDE2"/>
    <w:rsid w:val="0878EBD1"/>
    <w:rsid w:val="0A3680A1"/>
    <w:rsid w:val="0B5F77C1"/>
    <w:rsid w:val="0D1AEF48"/>
    <w:rsid w:val="0EE15220"/>
    <w:rsid w:val="11CA1BAD"/>
    <w:rsid w:val="1B78A388"/>
    <w:rsid w:val="1BDC11BD"/>
    <w:rsid w:val="22FEE700"/>
    <w:rsid w:val="23C1E2E6"/>
    <w:rsid w:val="255C0970"/>
    <w:rsid w:val="29EA2619"/>
    <w:rsid w:val="2D506432"/>
    <w:rsid w:val="2E08758F"/>
    <w:rsid w:val="342BE89C"/>
    <w:rsid w:val="35416BB7"/>
    <w:rsid w:val="35FEF67A"/>
    <w:rsid w:val="38914DA4"/>
    <w:rsid w:val="3A7E8A1D"/>
    <w:rsid w:val="400B00BE"/>
    <w:rsid w:val="4193E137"/>
    <w:rsid w:val="4397A760"/>
    <w:rsid w:val="439D2F02"/>
    <w:rsid w:val="470F7F63"/>
    <w:rsid w:val="4A6D3BD3"/>
    <w:rsid w:val="4DE0DB78"/>
    <w:rsid w:val="4FE92EE9"/>
    <w:rsid w:val="53645A54"/>
    <w:rsid w:val="55AFF635"/>
    <w:rsid w:val="5AEA70A7"/>
    <w:rsid w:val="5E1E5C94"/>
    <w:rsid w:val="6395775D"/>
    <w:rsid w:val="6401F7F2"/>
    <w:rsid w:val="65FDFE23"/>
    <w:rsid w:val="66A881A1"/>
    <w:rsid w:val="672943DF"/>
    <w:rsid w:val="682897D2"/>
    <w:rsid w:val="69304A15"/>
    <w:rsid w:val="6ABCD46F"/>
    <w:rsid w:val="6ACD01D6"/>
    <w:rsid w:val="6BFE61A9"/>
    <w:rsid w:val="77B4CC8C"/>
    <w:rsid w:val="78D5335F"/>
    <w:rsid w:val="78F754D7"/>
    <w:rsid w:val="7BEDD3B7"/>
    <w:rsid w:val="7F18B123"/>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17CCA9"/>
  <w15:chartTrackingRefBased/>
  <w15:docId w15:val="{0626D762-8FEA-457D-A270-3A833B60E9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5908"/>
    <w:pPr>
      <w:spacing w:line="278" w:lineRule="auto"/>
    </w:pPr>
    <w:rPr>
      <w:sz w:val="24"/>
      <w:szCs w:val="24"/>
    </w:rPr>
  </w:style>
  <w:style w:type="paragraph" w:styleId="Heading1">
    <w:name w:val="heading 1"/>
    <w:basedOn w:val="Normal"/>
    <w:next w:val="Normal"/>
    <w:link w:val="Heading1Char"/>
    <w:uiPriority w:val="9"/>
    <w:qFormat/>
    <w:rsid w:val="00C35908"/>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C35908"/>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C35908"/>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C35908"/>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C35908"/>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C3590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3590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3590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3590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35908"/>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C35908"/>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C35908"/>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C35908"/>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C35908"/>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C3590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3590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3590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35908"/>
    <w:rPr>
      <w:rFonts w:eastAsiaTheme="majorEastAsia" w:cstheme="majorBidi"/>
      <w:color w:val="272727" w:themeColor="text1" w:themeTint="D8"/>
    </w:rPr>
  </w:style>
  <w:style w:type="paragraph" w:styleId="Title">
    <w:name w:val="Title"/>
    <w:basedOn w:val="Normal"/>
    <w:next w:val="Normal"/>
    <w:link w:val="TitleChar"/>
    <w:uiPriority w:val="10"/>
    <w:qFormat/>
    <w:rsid w:val="00C3590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3590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3590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3590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35908"/>
    <w:pPr>
      <w:spacing w:before="160"/>
      <w:jc w:val="center"/>
    </w:pPr>
    <w:rPr>
      <w:i/>
      <w:iCs/>
      <w:color w:val="404040" w:themeColor="text1" w:themeTint="BF"/>
    </w:rPr>
  </w:style>
  <w:style w:type="character" w:customStyle="1" w:styleId="QuoteChar">
    <w:name w:val="Quote Char"/>
    <w:basedOn w:val="DefaultParagraphFont"/>
    <w:link w:val="Quote"/>
    <w:uiPriority w:val="29"/>
    <w:rsid w:val="00C35908"/>
    <w:rPr>
      <w:i/>
      <w:iCs/>
      <w:color w:val="404040" w:themeColor="text1" w:themeTint="BF"/>
    </w:rPr>
  </w:style>
  <w:style w:type="paragraph" w:styleId="ListParagraph">
    <w:name w:val="List Paragraph"/>
    <w:basedOn w:val="Normal"/>
    <w:uiPriority w:val="34"/>
    <w:qFormat/>
    <w:rsid w:val="00C35908"/>
    <w:pPr>
      <w:ind w:left="720"/>
      <w:contextualSpacing/>
    </w:pPr>
  </w:style>
  <w:style w:type="character" w:styleId="IntenseEmphasis">
    <w:name w:val="Intense Emphasis"/>
    <w:basedOn w:val="DefaultParagraphFont"/>
    <w:uiPriority w:val="21"/>
    <w:qFormat/>
    <w:rsid w:val="00C35908"/>
    <w:rPr>
      <w:i/>
      <w:iCs/>
      <w:color w:val="2E74B5" w:themeColor="accent1" w:themeShade="BF"/>
    </w:rPr>
  </w:style>
  <w:style w:type="paragraph" w:styleId="IntenseQuote">
    <w:name w:val="Intense Quote"/>
    <w:basedOn w:val="Normal"/>
    <w:next w:val="Normal"/>
    <w:link w:val="IntenseQuoteChar"/>
    <w:uiPriority w:val="30"/>
    <w:qFormat/>
    <w:rsid w:val="00C35908"/>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C35908"/>
    <w:rPr>
      <w:i/>
      <w:iCs/>
      <w:color w:val="2E74B5" w:themeColor="accent1" w:themeShade="BF"/>
    </w:rPr>
  </w:style>
  <w:style w:type="character" w:styleId="IntenseReference">
    <w:name w:val="Intense Reference"/>
    <w:basedOn w:val="DefaultParagraphFont"/>
    <w:uiPriority w:val="32"/>
    <w:qFormat/>
    <w:rsid w:val="00C35908"/>
    <w:rPr>
      <w:b/>
      <w:bCs/>
      <w:smallCaps/>
      <w:color w:val="2E74B5" w:themeColor="accent1" w:themeShade="BF"/>
      <w:spacing w:val="5"/>
    </w:rPr>
  </w:style>
  <w:style w:type="character" w:styleId="Hyperlink">
    <w:name w:val="Hyperlink"/>
    <w:basedOn w:val="DefaultParagraphFont"/>
    <w:uiPriority w:val="99"/>
    <w:unhideWhenUsed/>
    <w:rsid w:val="255C0970"/>
    <w:rPr>
      <w:color w:val="0563C1"/>
      <w:u w:val="single"/>
    </w:rPr>
  </w:style>
  <w:style w:type="character" w:styleId="FollowedHyperlink">
    <w:name w:val="FollowedHyperlink"/>
    <w:basedOn w:val="DefaultParagraphFont"/>
    <w:uiPriority w:val="99"/>
    <w:semiHidden/>
    <w:unhideWhenUsed/>
    <w:rsid w:val="00446FC8"/>
    <w:rPr>
      <w:color w:val="954F72" w:themeColor="followedHyperlink"/>
      <w:u w:val="single"/>
    </w:rPr>
  </w:style>
  <w:style w:type="character" w:styleId="UnresolvedMention">
    <w:name w:val="Unresolved Mention"/>
    <w:basedOn w:val="DefaultParagraphFont"/>
    <w:uiPriority w:val="99"/>
    <w:semiHidden/>
    <w:unhideWhenUsed/>
    <w:rsid w:val="001667F9"/>
    <w:rPr>
      <w:color w:val="605E5C"/>
      <w:shd w:val="clear" w:color="auto" w:fill="E1DFDD"/>
    </w:rPr>
  </w:style>
  <w:style w:type="table" w:styleId="TableGrid">
    <w:name w:val="Table Grid"/>
    <w:basedOn w:val="TableNormal"/>
    <w:uiPriority w:val="39"/>
    <w:rsid w:val="00C71969"/>
    <w:pPr>
      <w:spacing w:after="0" w:line="240" w:lineRule="auto"/>
    </w:pPr>
    <w:rPr>
      <w:rFonts w:ascii="Arial" w:eastAsia="Times New Roman" w:hAnsi="Arial"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mmentReference">
    <w:name w:val="annotation reference"/>
    <w:basedOn w:val="DefaultParagraphFont"/>
    <w:uiPriority w:val="99"/>
    <w:semiHidden/>
    <w:unhideWhenUsed/>
    <w:rsid w:val="00967F61"/>
    <w:rPr>
      <w:sz w:val="16"/>
      <w:szCs w:val="16"/>
    </w:rPr>
  </w:style>
  <w:style w:type="paragraph" w:styleId="CommentText">
    <w:name w:val="annotation text"/>
    <w:basedOn w:val="Normal"/>
    <w:link w:val="CommentTextChar"/>
    <w:uiPriority w:val="99"/>
    <w:unhideWhenUsed/>
    <w:rsid w:val="00967F61"/>
    <w:pPr>
      <w:spacing w:line="240" w:lineRule="auto"/>
    </w:pPr>
    <w:rPr>
      <w:sz w:val="20"/>
      <w:szCs w:val="20"/>
    </w:rPr>
  </w:style>
  <w:style w:type="character" w:customStyle="1" w:styleId="CommentTextChar">
    <w:name w:val="Comment Text Char"/>
    <w:basedOn w:val="DefaultParagraphFont"/>
    <w:link w:val="CommentText"/>
    <w:uiPriority w:val="99"/>
    <w:rsid w:val="00967F61"/>
    <w:rPr>
      <w:sz w:val="20"/>
      <w:szCs w:val="20"/>
    </w:rPr>
  </w:style>
  <w:style w:type="paragraph" w:styleId="CommentSubject">
    <w:name w:val="annotation subject"/>
    <w:basedOn w:val="CommentText"/>
    <w:next w:val="CommentText"/>
    <w:link w:val="CommentSubjectChar"/>
    <w:uiPriority w:val="99"/>
    <w:semiHidden/>
    <w:unhideWhenUsed/>
    <w:rsid w:val="00967F61"/>
    <w:rPr>
      <w:b/>
      <w:bCs/>
    </w:rPr>
  </w:style>
  <w:style w:type="character" w:customStyle="1" w:styleId="CommentSubjectChar">
    <w:name w:val="Comment Subject Char"/>
    <w:basedOn w:val="CommentTextChar"/>
    <w:link w:val="CommentSubject"/>
    <w:uiPriority w:val="99"/>
    <w:semiHidden/>
    <w:rsid w:val="00967F6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ervices.anu.edu.au/human-resources/salaries-benefits" TargetMode="External"/><Relationship Id="rId13" Type="http://schemas.openxmlformats.org/officeDocument/2006/relationships/hyperlink" Target="https://services.anu.edu.au/human-resources/salaries-benefits" TargetMode="External"/><Relationship Id="rId3" Type="http://schemas.openxmlformats.org/officeDocument/2006/relationships/settings" Target="settings.xml"/><Relationship Id="rId7" Type="http://schemas.openxmlformats.org/officeDocument/2006/relationships/hyperlink" Target="https://services.anu.edu.au/files/2024-03/ANU%20Enterprise%20Agreement%202023-2026%20Approved.pdf" TargetMode="External"/><Relationship Id="rId12" Type="http://schemas.openxmlformats.org/officeDocument/2006/relationships/hyperlink" Target="https://services.anu.edu.au/files/2024-03/ANU%20Enterprise%20Agreement%202023-2026%20Approved.pdf"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services.anu.edu.au/human-resources/salaries-benefits" TargetMode="External"/><Relationship Id="rId11" Type="http://schemas.openxmlformats.org/officeDocument/2006/relationships/hyperlink" Target="https://services.anu.edu.au/human-resources/salaries-benefits" TargetMode="External"/><Relationship Id="rId5" Type="http://schemas.openxmlformats.org/officeDocument/2006/relationships/hyperlink" Target="https://services.anu.edu.au/files/2024-03/ANU%20Enterprise%20Agreement%202023-2026%20Approved.pdf" TargetMode="External"/><Relationship Id="rId15" Type="http://schemas.openxmlformats.org/officeDocument/2006/relationships/hyperlink" Target="https://services.anu.edu.au/files/2024-03/ANU%20Enterprise%20Agreement%202023-2026%20Approved.pdf" TargetMode="External"/><Relationship Id="rId10" Type="http://schemas.openxmlformats.org/officeDocument/2006/relationships/hyperlink" Target="https://services.anu.edu.au/human-resources/salaries-benefits" TargetMode="External"/><Relationship Id="rId4" Type="http://schemas.openxmlformats.org/officeDocument/2006/relationships/webSettings" Target="webSettings.xml"/><Relationship Id="rId9" Type="http://schemas.openxmlformats.org/officeDocument/2006/relationships/hyperlink" Target="https://services.anu.edu.au/files/2024-03/ANU%20Enterprise%20Agreement%202023-2026%20Approved.pdf" TargetMode="External"/><Relationship Id="rId14" Type="http://schemas.openxmlformats.org/officeDocument/2006/relationships/hyperlink" Target="https://services.anu.edu.au/human-resources/salaries-benefi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7</Pages>
  <Words>2250</Words>
  <Characters>12827</Characters>
  <Application>Microsoft Office Word</Application>
  <DocSecurity>0</DocSecurity>
  <Lines>106</Lines>
  <Paragraphs>30</Paragraphs>
  <ScaleCrop>false</ScaleCrop>
  <HeadingPairs>
    <vt:vector size="2" baseType="variant">
      <vt:variant>
        <vt:lpstr>Title</vt:lpstr>
      </vt:variant>
      <vt:variant>
        <vt:i4>1</vt:i4>
      </vt:variant>
    </vt:vector>
  </HeadingPairs>
  <TitlesOfParts>
    <vt:vector size="1" baseType="lpstr">
      <vt:lpstr/>
    </vt:vector>
  </TitlesOfParts>
  <Company>The Australian National University</Company>
  <LinksUpToDate>false</LinksUpToDate>
  <CharactersWithSpaces>15047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Charnelle Sullivan</dc:creator>
  <cp:keywords/>
  <dc:description/>
  <cp:lastModifiedBy>Anna Carrick</cp:lastModifiedBy>
  <cp:revision>10</cp:revision>
  <dcterms:created xsi:type="dcterms:W3CDTF">2026-04-21T22:59:00Z</dcterms:created>
  <dcterms:modified xsi:type="dcterms:W3CDTF">2026-05-12T01:35:00Z</dcterms:modified>
</cp:coreProperties>
</file>