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13" w:rsidRPr="000367DA" w:rsidRDefault="00076449" w:rsidP="00BB130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Arial" w:eastAsiaTheme="minorEastAsia" w:hAnsi="Arial" w:cs="Arial"/>
          <w:color w:val="93AFBD"/>
          <w:lang w:eastAsia="en-AU"/>
        </w:rPr>
      </w:pPr>
      <w:r w:rsidRPr="000367DA">
        <w:rPr>
          <w:rFonts w:ascii="Arial" w:eastAsiaTheme="minorEastAsia" w:hAnsi="Arial" w:cs="Arial"/>
          <w:color w:val="93AFBD"/>
          <w:spacing w:val="-4"/>
          <w:lang w:eastAsia="en-AU"/>
        </w:rPr>
        <w:t xml:space="preserve">OSLO </w:t>
      </w:r>
      <w:r w:rsidRPr="000367DA">
        <w:rPr>
          <w:rFonts w:ascii="Arial" w:eastAsiaTheme="minorEastAsia" w:hAnsi="Arial" w:cs="Arial"/>
          <w:color w:val="93AFBD"/>
          <w:lang w:eastAsia="en-AU"/>
        </w:rPr>
        <w:t>Workstation Assessment Report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926"/>
        <w:gridCol w:w="343"/>
        <w:gridCol w:w="53"/>
        <w:gridCol w:w="514"/>
        <w:gridCol w:w="1669"/>
        <w:gridCol w:w="173"/>
        <w:gridCol w:w="426"/>
        <w:gridCol w:w="1842"/>
        <w:gridCol w:w="993"/>
        <w:gridCol w:w="425"/>
        <w:gridCol w:w="221"/>
        <w:gridCol w:w="488"/>
        <w:gridCol w:w="6"/>
        <w:gridCol w:w="1553"/>
      </w:tblGrid>
      <w:tr w:rsidR="00F414C3" w:rsidTr="00561E13">
        <w:tc>
          <w:tcPr>
            <w:tcW w:w="10632" w:type="dxa"/>
            <w:gridSpan w:val="14"/>
            <w:shd w:val="clear" w:color="auto" w:fill="B4C6E7" w:themeFill="accent5" w:themeFillTint="66"/>
          </w:tcPr>
          <w:p w:rsidR="00F414C3" w:rsidRDefault="00F414C3" w:rsidP="00BB1305">
            <w:r>
              <w:t>General Information</w:t>
            </w:r>
          </w:p>
        </w:tc>
      </w:tr>
      <w:tr w:rsidR="007E3B5A" w:rsidTr="00E27141">
        <w:tc>
          <w:tcPr>
            <w:tcW w:w="2836" w:type="dxa"/>
            <w:gridSpan w:val="4"/>
            <w:shd w:val="clear" w:color="auto" w:fill="D9E2F3" w:themeFill="accent5" w:themeFillTint="33"/>
          </w:tcPr>
          <w:p w:rsidR="007E3B5A" w:rsidRDefault="007E3B5A" w:rsidP="007E3B5A">
            <w:r>
              <w:t>Date of Assessment</w:t>
            </w:r>
          </w:p>
        </w:tc>
        <w:tc>
          <w:tcPr>
            <w:tcW w:w="2268" w:type="dxa"/>
            <w:gridSpan w:val="3"/>
          </w:tcPr>
          <w:p w:rsidR="007E3B5A" w:rsidRDefault="007E3B5A" w:rsidP="007E3B5A"/>
        </w:tc>
        <w:tc>
          <w:tcPr>
            <w:tcW w:w="1842" w:type="dxa"/>
            <w:shd w:val="clear" w:color="auto" w:fill="D9E2F3" w:themeFill="accent5" w:themeFillTint="33"/>
          </w:tcPr>
          <w:p w:rsidR="007E3B5A" w:rsidRDefault="007E3B5A" w:rsidP="007E3B5A">
            <w:r>
              <w:t>OSLO Name</w:t>
            </w:r>
          </w:p>
        </w:tc>
        <w:tc>
          <w:tcPr>
            <w:tcW w:w="3686" w:type="dxa"/>
            <w:gridSpan w:val="6"/>
          </w:tcPr>
          <w:p w:rsidR="007E3B5A" w:rsidRDefault="007E3B5A" w:rsidP="007E3B5A"/>
        </w:tc>
      </w:tr>
      <w:tr w:rsidR="007E3B5A" w:rsidTr="00E27141">
        <w:tc>
          <w:tcPr>
            <w:tcW w:w="2836" w:type="dxa"/>
            <w:gridSpan w:val="4"/>
            <w:shd w:val="clear" w:color="auto" w:fill="D9E2F3" w:themeFill="accent5" w:themeFillTint="33"/>
          </w:tcPr>
          <w:p w:rsidR="007E3B5A" w:rsidRDefault="007E3B5A" w:rsidP="007E3B5A">
            <w:r>
              <w:t>Staff/Student name</w:t>
            </w:r>
          </w:p>
        </w:tc>
        <w:tc>
          <w:tcPr>
            <w:tcW w:w="2268" w:type="dxa"/>
            <w:gridSpan w:val="3"/>
          </w:tcPr>
          <w:p w:rsidR="007E3B5A" w:rsidRDefault="007E3B5A" w:rsidP="007E3B5A"/>
        </w:tc>
        <w:tc>
          <w:tcPr>
            <w:tcW w:w="1842" w:type="dxa"/>
            <w:shd w:val="clear" w:color="auto" w:fill="D9E2F3" w:themeFill="accent5" w:themeFillTint="33"/>
          </w:tcPr>
          <w:p w:rsidR="007E3B5A" w:rsidRDefault="007E3B5A" w:rsidP="007E3B5A">
            <w:r>
              <w:t>OSLO Phone</w:t>
            </w:r>
          </w:p>
        </w:tc>
        <w:tc>
          <w:tcPr>
            <w:tcW w:w="3686" w:type="dxa"/>
            <w:gridSpan w:val="6"/>
          </w:tcPr>
          <w:p w:rsidR="007E3B5A" w:rsidRDefault="007E3B5A" w:rsidP="007E3B5A"/>
        </w:tc>
      </w:tr>
      <w:tr w:rsidR="00560CED" w:rsidTr="00E27141">
        <w:tc>
          <w:tcPr>
            <w:tcW w:w="2836" w:type="dxa"/>
            <w:gridSpan w:val="4"/>
            <w:shd w:val="clear" w:color="auto" w:fill="D9E2F3" w:themeFill="accent5" w:themeFillTint="33"/>
          </w:tcPr>
          <w:p w:rsidR="00560CED" w:rsidRDefault="00560CED" w:rsidP="00BB1305">
            <w:proofErr w:type="spellStart"/>
            <w:r>
              <w:t>Uni</w:t>
            </w:r>
            <w:proofErr w:type="spellEnd"/>
            <w:r>
              <w:t xml:space="preserve"> ID</w:t>
            </w:r>
            <w:r w:rsidR="00EF7678">
              <w:t xml:space="preserve"> number</w:t>
            </w:r>
          </w:p>
        </w:tc>
        <w:tc>
          <w:tcPr>
            <w:tcW w:w="2268" w:type="dxa"/>
            <w:gridSpan w:val="3"/>
          </w:tcPr>
          <w:p w:rsidR="00560CED" w:rsidRDefault="00560CED" w:rsidP="00BB1305">
            <w:r>
              <w:t>U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:rsidR="00560CED" w:rsidRDefault="00560CED" w:rsidP="00BB1305"/>
        </w:tc>
        <w:tc>
          <w:tcPr>
            <w:tcW w:w="3686" w:type="dxa"/>
            <w:gridSpan w:val="6"/>
          </w:tcPr>
          <w:p w:rsidR="00560CED" w:rsidRDefault="00560CED" w:rsidP="00BB1305"/>
        </w:tc>
      </w:tr>
      <w:tr w:rsidR="00F414C3" w:rsidTr="00E27141">
        <w:tc>
          <w:tcPr>
            <w:tcW w:w="2836" w:type="dxa"/>
            <w:gridSpan w:val="4"/>
            <w:shd w:val="clear" w:color="auto" w:fill="D9E2F3" w:themeFill="accent5" w:themeFillTint="33"/>
          </w:tcPr>
          <w:p w:rsidR="00F414C3" w:rsidRDefault="00EF7678" w:rsidP="00BB1305">
            <w:r>
              <w:t>Phone</w:t>
            </w:r>
          </w:p>
        </w:tc>
        <w:tc>
          <w:tcPr>
            <w:tcW w:w="2268" w:type="dxa"/>
            <w:gridSpan w:val="3"/>
          </w:tcPr>
          <w:p w:rsidR="00F414C3" w:rsidRDefault="00F414C3" w:rsidP="00BB1305"/>
        </w:tc>
        <w:tc>
          <w:tcPr>
            <w:tcW w:w="1842" w:type="dxa"/>
            <w:shd w:val="clear" w:color="auto" w:fill="D9E2F3" w:themeFill="accent5" w:themeFillTint="33"/>
          </w:tcPr>
          <w:p w:rsidR="00F414C3" w:rsidRDefault="00F414C3" w:rsidP="00BB1305">
            <w:r>
              <w:t>Supervisor</w:t>
            </w:r>
          </w:p>
        </w:tc>
        <w:tc>
          <w:tcPr>
            <w:tcW w:w="3686" w:type="dxa"/>
            <w:gridSpan w:val="6"/>
          </w:tcPr>
          <w:p w:rsidR="00F414C3" w:rsidRDefault="00F414C3" w:rsidP="00BB1305"/>
        </w:tc>
      </w:tr>
      <w:tr w:rsidR="00F414C3" w:rsidTr="00E27141">
        <w:tc>
          <w:tcPr>
            <w:tcW w:w="2836" w:type="dxa"/>
            <w:gridSpan w:val="4"/>
            <w:shd w:val="clear" w:color="auto" w:fill="D9E2F3" w:themeFill="accent5" w:themeFillTint="33"/>
          </w:tcPr>
          <w:p w:rsidR="00F414C3" w:rsidRDefault="00F414C3" w:rsidP="00BB1305">
            <w:r>
              <w:t>College/Division</w:t>
            </w:r>
          </w:p>
        </w:tc>
        <w:tc>
          <w:tcPr>
            <w:tcW w:w="2268" w:type="dxa"/>
            <w:gridSpan w:val="3"/>
          </w:tcPr>
          <w:p w:rsidR="00F414C3" w:rsidRDefault="00F414C3" w:rsidP="00BB1305"/>
        </w:tc>
        <w:tc>
          <w:tcPr>
            <w:tcW w:w="1842" w:type="dxa"/>
            <w:shd w:val="clear" w:color="auto" w:fill="D9E2F3" w:themeFill="accent5" w:themeFillTint="33"/>
          </w:tcPr>
          <w:p w:rsidR="00F414C3" w:rsidRDefault="00F414C3" w:rsidP="00BB1305">
            <w:r>
              <w:t>Supervisor Phone</w:t>
            </w:r>
          </w:p>
        </w:tc>
        <w:tc>
          <w:tcPr>
            <w:tcW w:w="3686" w:type="dxa"/>
            <w:gridSpan w:val="6"/>
          </w:tcPr>
          <w:p w:rsidR="00F414C3" w:rsidRDefault="00F414C3" w:rsidP="00BB1305"/>
        </w:tc>
      </w:tr>
      <w:tr w:rsidR="000367DA" w:rsidTr="000367DA">
        <w:tc>
          <w:tcPr>
            <w:tcW w:w="4678" w:type="dxa"/>
            <w:gridSpan w:val="6"/>
          </w:tcPr>
          <w:p w:rsidR="000367DA" w:rsidRDefault="000367DA" w:rsidP="00BB1305">
            <w:r>
              <w:t>Reason for assessment:</w:t>
            </w:r>
          </w:p>
          <w:p w:rsidR="000367DA" w:rsidRDefault="006251C8" w:rsidP="00BB1305">
            <w:sdt>
              <w:sdtPr>
                <w:id w:val="143516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New Starter    </w:t>
            </w:r>
            <w:r w:rsidR="00BB1305">
              <w:t xml:space="preserve"> </w:t>
            </w:r>
            <w:r w:rsidR="000367DA">
              <w:t xml:space="preserve">     </w:t>
            </w:r>
            <w:sdt>
              <w:sdtPr>
                <w:id w:val="149197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7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Reported new pain       </w:t>
            </w:r>
          </w:p>
          <w:p w:rsidR="000367DA" w:rsidRDefault="006251C8" w:rsidP="00BB1305">
            <w:sdt>
              <w:sdtPr>
                <w:id w:val="206506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Relocation            </w:t>
            </w:r>
            <w:sdt>
              <w:sdtPr>
                <w:id w:val="-417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>Pre-existing pain/condition</w:t>
            </w:r>
          </w:p>
          <w:p w:rsidR="000367DA" w:rsidRDefault="006251C8" w:rsidP="00BB1305">
            <w:sdt>
              <w:sdtPr>
                <w:id w:val="51681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Other………………………………………………………..</w:t>
            </w:r>
          </w:p>
        </w:tc>
        <w:tc>
          <w:tcPr>
            <w:tcW w:w="5954" w:type="dxa"/>
            <w:gridSpan w:val="8"/>
          </w:tcPr>
          <w:p w:rsidR="000367DA" w:rsidRDefault="000367DA" w:rsidP="00BB1305">
            <w:r>
              <w:t xml:space="preserve"> Details/Comment</w:t>
            </w:r>
          </w:p>
        </w:tc>
      </w:tr>
      <w:tr w:rsidR="00367394" w:rsidTr="00561E13">
        <w:tc>
          <w:tcPr>
            <w:tcW w:w="10632" w:type="dxa"/>
            <w:gridSpan w:val="14"/>
          </w:tcPr>
          <w:p w:rsidR="00367394" w:rsidRPr="00E17029" w:rsidRDefault="00367394" w:rsidP="00E17029">
            <w:pPr>
              <w:jc w:val="right"/>
              <w:rPr>
                <w:sz w:val="20"/>
                <w:szCs w:val="20"/>
              </w:rPr>
            </w:pPr>
            <w:r w:rsidRPr="00E17029">
              <w:rPr>
                <w:sz w:val="20"/>
                <w:szCs w:val="20"/>
              </w:rPr>
              <w:t>If new pain/injur</w:t>
            </w:r>
            <w:r w:rsidR="00561E13" w:rsidRPr="00E17029">
              <w:rPr>
                <w:sz w:val="20"/>
                <w:szCs w:val="20"/>
              </w:rPr>
              <w:t xml:space="preserve">y related to work activity ensure </w:t>
            </w:r>
            <w:r w:rsidRPr="00E17029">
              <w:rPr>
                <w:sz w:val="20"/>
                <w:szCs w:val="20"/>
              </w:rPr>
              <w:t>Incident Notification</w:t>
            </w:r>
            <w:r w:rsidR="00E17029" w:rsidRPr="00E17029">
              <w:rPr>
                <w:sz w:val="20"/>
                <w:szCs w:val="20"/>
              </w:rPr>
              <w:t xml:space="preserve"> (level 1 incident)</w:t>
            </w:r>
            <w:r w:rsidRPr="00E17029">
              <w:rPr>
                <w:sz w:val="20"/>
                <w:szCs w:val="20"/>
              </w:rPr>
              <w:t xml:space="preserve"> completed in Figtree</w:t>
            </w:r>
            <w:r w:rsidR="00561E13" w:rsidRPr="00E17029">
              <w:rPr>
                <w:sz w:val="20"/>
                <w:szCs w:val="20"/>
              </w:rPr>
              <w:t>.</w:t>
            </w:r>
            <w:r w:rsidR="00E17029">
              <w:rPr>
                <w:sz w:val="20"/>
                <w:szCs w:val="20"/>
              </w:rPr>
              <w:t xml:space="preserve">     </w:t>
            </w:r>
            <w:r w:rsidR="009153A5" w:rsidRPr="00E1702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7937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D5E" w:rsidRPr="00E170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17029">
              <w:rPr>
                <w:sz w:val="20"/>
                <w:szCs w:val="20"/>
              </w:rPr>
              <w:t xml:space="preserve">      Complete                       </w:t>
            </w:r>
            <w:r w:rsidR="00863FCA" w:rsidRPr="00E17029">
              <w:rPr>
                <w:sz w:val="20"/>
                <w:szCs w:val="20"/>
              </w:rPr>
              <w:t>INC</w:t>
            </w:r>
            <w:r w:rsidR="00E17029">
              <w:rPr>
                <w:sz w:val="20"/>
                <w:szCs w:val="20"/>
              </w:rPr>
              <w:t>#_________</w:t>
            </w:r>
          </w:p>
        </w:tc>
      </w:tr>
      <w:tr w:rsidR="00F414C3" w:rsidTr="00C47EDD">
        <w:tc>
          <w:tcPr>
            <w:tcW w:w="10632" w:type="dxa"/>
            <w:gridSpan w:val="14"/>
            <w:shd w:val="clear" w:color="auto" w:fill="B4C6E7" w:themeFill="accent5" w:themeFillTint="66"/>
          </w:tcPr>
          <w:p w:rsidR="00F414C3" w:rsidRDefault="00F414C3" w:rsidP="00BB1305">
            <w:r>
              <w:t>Assessment details</w:t>
            </w:r>
          </w:p>
        </w:tc>
      </w:tr>
      <w:tr w:rsidR="00CE0882" w:rsidTr="00E27141">
        <w:tc>
          <w:tcPr>
            <w:tcW w:w="1926" w:type="dxa"/>
            <w:shd w:val="clear" w:color="auto" w:fill="D9E2F3" w:themeFill="accent5" w:themeFillTint="33"/>
          </w:tcPr>
          <w:p w:rsidR="00290F33" w:rsidRDefault="00290F33" w:rsidP="00BB1305">
            <w:r>
              <w:t>Chair</w:t>
            </w:r>
          </w:p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290F33" w:rsidRDefault="00290F33" w:rsidP="00BB1305">
            <w:r>
              <w:t>Seat base height adjusted so knees and hips at or slightly above 90 degrees.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290F33" w:rsidRDefault="006251C8" w:rsidP="00BB1305">
            <w:sdt>
              <w:sdtPr>
                <w:id w:val="-17809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D5E">
              <w:t xml:space="preserve"> Yes</w:t>
            </w:r>
            <w:r w:rsidR="00C47EDD">
              <w:t xml:space="preserve">    </w:t>
            </w:r>
            <w:sdt>
              <w:sdtPr>
                <w:id w:val="15619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D5E">
              <w:t xml:space="preserve"> No</w:t>
            </w:r>
          </w:p>
        </w:tc>
      </w:tr>
      <w:tr w:rsidR="000367DA" w:rsidTr="00E27141">
        <w:tc>
          <w:tcPr>
            <w:tcW w:w="1926" w:type="dxa"/>
            <w:vMerge w:val="restart"/>
          </w:tcPr>
          <w:p w:rsidR="000367DA" w:rsidRDefault="000367DA" w:rsidP="00BB1305">
            <w:r>
              <w:t xml:space="preserve">   </w:t>
            </w:r>
          </w:p>
          <w:p w:rsidR="000367DA" w:rsidRDefault="000367DA" w:rsidP="00BB1305">
            <w:r>
              <w:t xml:space="preserve">   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AU"/>
              </w:rPr>
              <w:drawing>
                <wp:inline distT="0" distB="0" distL="0" distR="0" wp14:anchorId="2AFBCCB7" wp14:editId="18E9555C">
                  <wp:extent cx="819150" cy="886818"/>
                  <wp:effectExtent l="0" t="0" r="0" b="8890"/>
                  <wp:docPr id="2" name="Picture 2" descr="Image result for images ergonomic seated posi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images ergonomic seated position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585" cy="940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0367DA" w:rsidRDefault="000367DA" w:rsidP="00BB1305">
            <w:r>
              <w:t>Seat base size suitable for user. (Width supports hips, depth adjusted to allow small gap between knees and chair)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0367DA" w:rsidRDefault="006251C8" w:rsidP="00BB1305">
            <w:sdt>
              <w:sdtPr>
                <w:id w:val="-144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Yes    </w:t>
            </w:r>
            <w:sdt>
              <w:sdtPr>
                <w:id w:val="-113679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No</w:t>
            </w:r>
          </w:p>
        </w:tc>
      </w:tr>
      <w:tr w:rsidR="000367DA" w:rsidTr="00E27141">
        <w:tc>
          <w:tcPr>
            <w:tcW w:w="1926" w:type="dxa"/>
            <w:vMerge/>
          </w:tcPr>
          <w:p w:rsidR="000367DA" w:rsidRDefault="000367DA" w:rsidP="00BB1305"/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0367DA" w:rsidRDefault="000367DA" w:rsidP="00BB1305">
            <w:r>
              <w:t>Back rest height adjusted so lumbar support rests in users lumbar curve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0367DA" w:rsidRDefault="006251C8" w:rsidP="00BB1305">
            <w:sdt>
              <w:sdtPr>
                <w:id w:val="-9530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Yes    </w:t>
            </w:r>
            <w:sdt>
              <w:sdtPr>
                <w:id w:val="-14011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No</w:t>
            </w:r>
          </w:p>
        </w:tc>
      </w:tr>
      <w:tr w:rsidR="000367DA" w:rsidTr="00E27141">
        <w:tc>
          <w:tcPr>
            <w:tcW w:w="1926" w:type="dxa"/>
            <w:vMerge/>
          </w:tcPr>
          <w:p w:rsidR="000367DA" w:rsidRDefault="000367DA" w:rsidP="00BB1305"/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0367DA" w:rsidRDefault="000367DA" w:rsidP="00BB1305">
            <w:r>
              <w:t>Back rest angle adjusted to support a relaxed, upright posture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0367DA" w:rsidRDefault="006251C8" w:rsidP="00BB1305">
            <w:sdt>
              <w:sdtPr>
                <w:id w:val="-207141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Yes    </w:t>
            </w:r>
            <w:sdt>
              <w:sdtPr>
                <w:id w:val="7965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No</w:t>
            </w:r>
          </w:p>
        </w:tc>
      </w:tr>
      <w:tr w:rsidR="000367DA" w:rsidTr="00E27141">
        <w:tc>
          <w:tcPr>
            <w:tcW w:w="1926" w:type="dxa"/>
            <w:vMerge/>
          </w:tcPr>
          <w:p w:rsidR="000367DA" w:rsidRDefault="000367DA" w:rsidP="00BB1305"/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0367DA" w:rsidRDefault="000367DA" w:rsidP="00BB1305">
            <w:r>
              <w:t>Seat base tilt adjusted to neutral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0367DA" w:rsidRDefault="006251C8" w:rsidP="00BB1305">
            <w:sdt>
              <w:sdtPr>
                <w:id w:val="177821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Yes    </w:t>
            </w:r>
            <w:sdt>
              <w:sdtPr>
                <w:id w:val="-7096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No</w:t>
            </w:r>
          </w:p>
        </w:tc>
      </w:tr>
      <w:tr w:rsidR="000367DA" w:rsidTr="005D25A5">
        <w:tc>
          <w:tcPr>
            <w:tcW w:w="1926" w:type="dxa"/>
            <w:vMerge/>
          </w:tcPr>
          <w:p w:rsidR="000367DA" w:rsidRDefault="000367DA" w:rsidP="00BB1305"/>
        </w:tc>
        <w:tc>
          <w:tcPr>
            <w:tcW w:w="6659" w:type="dxa"/>
            <w:gridSpan w:val="10"/>
            <w:shd w:val="clear" w:color="auto" w:fill="D9E2F3" w:themeFill="accent5" w:themeFillTint="33"/>
          </w:tcPr>
          <w:p w:rsidR="000367DA" w:rsidRDefault="000367DA" w:rsidP="00BB1305">
            <w:pPr>
              <w:jc w:val="right"/>
            </w:pPr>
            <w:r>
              <w:t>Recommended seat base height   (Floor to top of seat base)</w:t>
            </w:r>
          </w:p>
        </w:tc>
        <w:tc>
          <w:tcPr>
            <w:tcW w:w="2047" w:type="dxa"/>
            <w:gridSpan w:val="3"/>
            <w:shd w:val="clear" w:color="auto" w:fill="D9E2F3" w:themeFill="accent5" w:themeFillTint="33"/>
          </w:tcPr>
          <w:p w:rsidR="000367DA" w:rsidRDefault="000367DA" w:rsidP="00BB1305">
            <w:pPr>
              <w:jc w:val="right"/>
            </w:pPr>
            <w:r>
              <w:t>cm</w:t>
            </w:r>
          </w:p>
        </w:tc>
      </w:tr>
      <w:tr w:rsidR="000367DA" w:rsidTr="000367DA">
        <w:tc>
          <w:tcPr>
            <w:tcW w:w="1926" w:type="dxa"/>
            <w:vMerge/>
          </w:tcPr>
          <w:p w:rsidR="000367DA" w:rsidRDefault="000367DA" w:rsidP="00BB1305"/>
        </w:tc>
        <w:tc>
          <w:tcPr>
            <w:tcW w:w="8706" w:type="dxa"/>
            <w:gridSpan w:val="13"/>
            <w:shd w:val="clear" w:color="auto" w:fill="F2F2F2" w:themeFill="background1" w:themeFillShade="F2"/>
          </w:tcPr>
          <w:p w:rsidR="000367DA" w:rsidRDefault="000367DA" w:rsidP="00BB1305">
            <w:r>
              <w:t>Comments:</w:t>
            </w:r>
          </w:p>
          <w:p w:rsidR="000367DA" w:rsidRDefault="000367DA" w:rsidP="00BB1305"/>
        </w:tc>
      </w:tr>
      <w:tr w:rsidR="00CE0882" w:rsidTr="005D25A5">
        <w:tc>
          <w:tcPr>
            <w:tcW w:w="1926" w:type="dxa"/>
            <w:shd w:val="clear" w:color="auto" w:fill="D9E2F3" w:themeFill="accent5" w:themeFillTint="33"/>
          </w:tcPr>
          <w:p w:rsidR="00560CED" w:rsidRDefault="00560CED" w:rsidP="00BB1305">
            <w:r>
              <w:t>Desk</w:t>
            </w:r>
          </w:p>
        </w:tc>
        <w:tc>
          <w:tcPr>
            <w:tcW w:w="7153" w:type="dxa"/>
            <w:gridSpan w:val="12"/>
          </w:tcPr>
          <w:p w:rsidR="00560CED" w:rsidRDefault="00560CED" w:rsidP="00BB1305">
            <w:r>
              <w:t>Desk height adjustable to allow arms to be parallel to floor when typing</w:t>
            </w:r>
          </w:p>
        </w:tc>
        <w:tc>
          <w:tcPr>
            <w:tcW w:w="1553" w:type="dxa"/>
          </w:tcPr>
          <w:p w:rsidR="00560CED" w:rsidRDefault="006251C8" w:rsidP="00BB1305">
            <w:sdt>
              <w:sdtPr>
                <w:id w:val="-169945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24523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213796" w:rsidTr="005D25A5">
        <w:tc>
          <w:tcPr>
            <w:tcW w:w="1926" w:type="dxa"/>
            <w:vMerge w:val="restart"/>
          </w:tcPr>
          <w:p w:rsidR="00213796" w:rsidRDefault="00213796" w:rsidP="00BB1305"/>
          <w:p w:rsidR="00213796" w:rsidRDefault="00213796" w:rsidP="00BB1305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AU"/>
              </w:rPr>
              <w:drawing>
                <wp:inline distT="0" distB="0" distL="0" distR="0" wp14:anchorId="49A26A3C" wp14:editId="76D26C84">
                  <wp:extent cx="1082120" cy="723900"/>
                  <wp:effectExtent l="0" t="0" r="3810" b="0"/>
                  <wp:docPr id="9" name="Picture 9" descr="Image result for images ergonomic seated posi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images ergonomic seated position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538" cy="757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gridSpan w:val="12"/>
          </w:tcPr>
          <w:p w:rsidR="00213796" w:rsidRDefault="00213796" w:rsidP="00BB1305">
            <w:r>
              <w:t>Desk size appropriate to task requirements</w:t>
            </w:r>
          </w:p>
        </w:tc>
        <w:tc>
          <w:tcPr>
            <w:tcW w:w="1553" w:type="dxa"/>
          </w:tcPr>
          <w:p w:rsidR="00213796" w:rsidRDefault="006251C8" w:rsidP="00BB1305">
            <w:sdt>
              <w:sdtPr>
                <w:id w:val="78246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Yes    </w:t>
            </w:r>
            <w:sdt>
              <w:sdtPr>
                <w:id w:val="-144591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No</w:t>
            </w:r>
          </w:p>
        </w:tc>
      </w:tr>
      <w:tr w:rsidR="00213796" w:rsidTr="005D25A5">
        <w:tc>
          <w:tcPr>
            <w:tcW w:w="1926" w:type="dxa"/>
            <w:vMerge/>
          </w:tcPr>
          <w:p w:rsidR="00213796" w:rsidRDefault="00213796" w:rsidP="00BB1305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AU"/>
              </w:rPr>
            </w:pPr>
          </w:p>
        </w:tc>
        <w:tc>
          <w:tcPr>
            <w:tcW w:w="7153" w:type="dxa"/>
            <w:gridSpan w:val="12"/>
          </w:tcPr>
          <w:p w:rsidR="00213796" w:rsidRDefault="00213796" w:rsidP="00BB1305">
            <w:r>
              <w:t>Standing desk in place</w:t>
            </w:r>
          </w:p>
        </w:tc>
        <w:tc>
          <w:tcPr>
            <w:tcW w:w="1553" w:type="dxa"/>
          </w:tcPr>
          <w:p w:rsidR="00213796" w:rsidRDefault="006251C8" w:rsidP="00BB1305">
            <w:sdt>
              <w:sdtPr>
                <w:id w:val="41683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Yes    </w:t>
            </w:r>
            <w:sdt>
              <w:sdtPr>
                <w:id w:val="149044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No</w:t>
            </w:r>
          </w:p>
        </w:tc>
      </w:tr>
      <w:tr w:rsidR="00213796" w:rsidTr="005D25A5">
        <w:tc>
          <w:tcPr>
            <w:tcW w:w="1926" w:type="dxa"/>
            <w:vMerge/>
          </w:tcPr>
          <w:p w:rsidR="00213796" w:rsidRDefault="00213796" w:rsidP="00BB1305"/>
        </w:tc>
        <w:tc>
          <w:tcPr>
            <w:tcW w:w="7153" w:type="dxa"/>
            <w:gridSpan w:val="12"/>
          </w:tcPr>
          <w:p w:rsidR="00213796" w:rsidRDefault="00213796" w:rsidP="00BB1305">
            <w:r>
              <w:t xml:space="preserve">Desk height and design allows appropriate leg clearance </w:t>
            </w:r>
          </w:p>
        </w:tc>
        <w:tc>
          <w:tcPr>
            <w:tcW w:w="1553" w:type="dxa"/>
          </w:tcPr>
          <w:p w:rsidR="00213796" w:rsidRDefault="006251C8" w:rsidP="00BB1305">
            <w:sdt>
              <w:sdtPr>
                <w:id w:val="-28975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Yes    </w:t>
            </w:r>
            <w:sdt>
              <w:sdtPr>
                <w:id w:val="99460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No</w:t>
            </w:r>
          </w:p>
        </w:tc>
      </w:tr>
      <w:tr w:rsidR="00213796" w:rsidTr="005D25A5">
        <w:tc>
          <w:tcPr>
            <w:tcW w:w="1926" w:type="dxa"/>
            <w:vMerge/>
          </w:tcPr>
          <w:p w:rsidR="00213796" w:rsidRDefault="00213796" w:rsidP="00BB1305"/>
        </w:tc>
        <w:tc>
          <w:tcPr>
            <w:tcW w:w="6659" w:type="dxa"/>
            <w:gridSpan w:val="10"/>
            <w:shd w:val="clear" w:color="auto" w:fill="D9E2F3" w:themeFill="accent5" w:themeFillTint="33"/>
          </w:tcPr>
          <w:p w:rsidR="00213796" w:rsidRDefault="00213796" w:rsidP="00BB1305">
            <w:pPr>
              <w:jc w:val="right"/>
            </w:pPr>
            <w:r>
              <w:t>Recommended seated desk height</w:t>
            </w:r>
          </w:p>
        </w:tc>
        <w:tc>
          <w:tcPr>
            <w:tcW w:w="2047" w:type="dxa"/>
            <w:gridSpan w:val="3"/>
            <w:shd w:val="clear" w:color="auto" w:fill="D9E2F3" w:themeFill="accent5" w:themeFillTint="33"/>
          </w:tcPr>
          <w:p w:rsidR="00213796" w:rsidRDefault="00213796" w:rsidP="00BB1305">
            <w:pPr>
              <w:jc w:val="right"/>
            </w:pPr>
            <w:r>
              <w:t xml:space="preserve">cm </w:t>
            </w:r>
          </w:p>
        </w:tc>
      </w:tr>
      <w:tr w:rsidR="00213796" w:rsidTr="005D25A5">
        <w:tc>
          <w:tcPr>
            <w:tcW w:w="1926" w:type="dxa"/>
            <w:vMerge/>
          </w:tcPr>
          <w:p w:rsidR="00213796" w:rsidRDefault="00213796" w:rsidP="00BB1305"/>
        </w:tc>
        <w:tc>
          <w:tcPr>
            <w:tcW w:w="6659" w:type="dxa"/>
            <w:gridSpan w:val="10"/>
            <w:shd w:val="clear" w:color="auto" w:fill="D9E2F3" w:themeFill="accent5" w:themeFillTint="33"/>
          </w:tcPr>
          <w:p w:rsidR="00213796" w:rsidRDefault="00213796" w:rsidP="00BB1305">
            <w:pPr>
              <w:jc w:val="right"/>
            </w:pPr>
            <w:r>
              <w:t>Recommended standing desk height  (Floor to top of desk surface)</w:t>
            </w:r>
          </w:p>
        </w:tc>
        <w:tc>
          <w:tcPr>
            <w:tcW w:w="2047" w:type="dxa"/>
            <w:gridSpan w:val="3"/>
            <w:shd w:val="clear" w:color="auto" w:fill="D9E2F3" w:themeFill="accent5" w:themeFillTint="33"/>
          </w:tcPr>
          <w:p w:rsidR="00213796" w:rsidRDefault="00213796" w:rsidP="00BB1305">
            <w:pPr>
              <w:jc w:val="right"/>
            </w:pPr>
            <w:r>
              <w:t>cm</w:t>
            </w:r>
          </w:p>
        </w:tc>
      </w:tr>
      <w:tr w:rsidR="00213796" w:rsidTr="00213796">
        <w:tc>
          <w:tcPr>
            <w:tcW w:w="1926" w:type="dxa"/>
            <w:vMerge/>
            <w:shd w:val="clear" w:color="auto" w:fill="D9E2F3" w:themeFill="accent5" w:themeFillTint="33"/>
          </w:tcPr>
          <w:p w:rsidR="00213796" w:rsidRDefault="00213796" w:rsidP="00BB1305"/>
        </w:tc>
        <w:tc>
          <w:tcPr>
            <w:tcW w:w="8706" w:type="dxa"/>
            <w:gridSpan w:val="13"/>
            <w:shd w:val="clear" w:color="auto" w:fill="FFFFFF" w:themeFill="background1"/>
          </w:tcPr>
          <w:p w:rsidR="00213796" w:rsidRDefault="00213796" w:rsidP="00BB1305">
            <w:r>
              <w:t>Comments:</w:t>
            </w:r>
          </w:p>
          <w:p w:rsidR="00213796" w:rsidRDefault="00213796" w:rsidP="00BB1305"/>
        </w:tc>
      </w:tr>
      <w:tr w:rsidR="00CE0882" w:rsidTr="00E27141">
        <w:tc>
          <w:tcPr>
            <w:tcW w:w="1926" w:type="dxa"/>
            <w:shd w:val="clear" w:color="auto" w:fill="D9E2F3" w:themeFill="accent5" w:themeFillTint="33"/>
          </w:tcPr>
          <w:p w:rsidR="00560CED" w:rsidRDefault="00560CED" w:rsidP="00BB1305">
            <w:r>
              <w:t>Monitor</w:t>
            </w:r>
          </w:p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560CED" w:rsidRDefault="005C6C16" w:rsidP="00BB1305">
            <w:r>
              <w:t>Monitor height adjusted so that line of sight is level with top tool bar on screen</w:t>
            </w:r>
            <w:r w:rsidR="009153A5">
              <w:t>, or so that head in neutral position if using multi-focal glasses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560CED" w:rsidRDefault="006251C8" w:rsidP="00BB1305">
            <w:sdt>
              <w:sdtPr>
                <w:id w:val="-31849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100285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213796" w:rsidTr="00E27141">
        <w:tc>
          <w:tcPr>
            <w:tcW w:w="1926" w:type="dxa"/>
            <w:vMerge w:val="restart"/>
          </w:tcPr>
          <w:p w:rsidR="00213796" w:rsidRDefault="00213796" w:rsidP="00BB1305"/>
          <w:p w:rsidR="00213796" w:rsidRDefault="00213796" w:rsidP="00BB1305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AU"/>
              </w:rPr>
              <w:drawing>
                <wp:inline distT="0" distB="0" distL="0" distR="0" wp14:anchorId="40810E36" wp14:editId="320B04C3">
                  <wp:extent cx="1082040" cy="377538"/>
                  <wp:effectExtent l="0" t="0" r="3810" b="3810"/>
                  <wp:docPr id="12" name="Picture 12" descr="Image result for images dual monitors ergonom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images dual monitors ergonomics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09387" cy="42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796" w:rsidRDefault="00213796" w:rsidP="00BB1305"/>
          <w:p w:rsidR="00213796" w:rsidRDefault="00213796" w:rsidP="00BB1305">
            <w:r>
              <w:t xml:space="preserve">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AU"/>
              </w:rPr>
              <w:drawing>
                <wp:inline distT="0" distB="0" distL="0" distR="0" wp14:anchorId="6BC269D4" wp14:editId="1C62E4AD">
                  <wp:extent cx="933450" cy="621168"/>
                  <wp:effectExtent l="0" t="0" r="0" b="7620"/>
                  <wp:docPr id="1" name="Picture 1" descr="Image result for images posture document 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s posture document holder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41" cy="65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213796" w:rsidRDefault="00213796" w:rsidP="00BB1305">
            <w:r>
              <w:t>Monitor distance from user is adjusted to roughly an arms-length, but adjust to individual need to allow comfortable viewing without moving head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213796" w:rsidRDefault="006251C8" w:rsidP="00BB1305">
            <w:sdt>
              <w:sdtPr>
                <w:id w:val="-7165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Yes    </w:t>
            </w:r>
            <w:sdt>
              <w:sdtPr>
                <w:id w:val="16055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No</w:t>
            </w:r>
          </w:p>
        </w:tc>
      </w:tr>
      <w:tr w:rsidR="00213796" w:rsidTr="00E27141">
        <w:tc>
          <w:tcPr>
            <w:tcW w:w="1926" w:type="dxa"/>
            <w:vMerge/>
          </w:tcPr>
          <w:p w:rsidR="00213796" w:rsidRDefault="00213796" w:rsidP="00BB1305"/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213796" w:rsidRDefault="00213796" w:rsidP="00BB1305">
            <w:r>
              <w:t>Monitor angle adjusted to suit comfort and minimise reflection or glare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213796" w:rsidRDefault="006251C8" w:rsidP="00BB1305">
            <w:sdt>
              <w:sdtPr>
                <w:id w:val="199838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Yes    </w:t>
            </w:r>
            <w:sdt>
              <w:sdtPr>
                <w:id w:val="-2155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No</w:t>
            </w:r>
          </w:p>
        </w:tc>
      </w:tr>
      <w:tr w:rsidR="00213796" w:rsidTr="00E27141">
        <w:tc>
          <w:tcPr>
            <w:tcW w:w="1926" w:type="dxa"/>
            <w:vMerge/>
          </w:tcPr>
          <w:p w:rsidR="00213796" w:rsidRDefault="00213796" w:rsidP="00BB1305"/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213796" w:rsidRDefault="00213796" w:rsidP="00BB1305">
            <w:r>
              <w:t xml:space="preserve">Dual monitors positioned as per graphic according to work tasks to minimise static or repetitive neck movement. 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213796" w:rsidRDefault="006251C8" w:rsidP="00BB1305">
            <w:sdt>
              <w:sdtPr>
                <w:id w:val="19222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Yes    </w:t>
            </w:r>
            <w:sdt>
              <w:sdtPr>
                <w:id w:val="-35635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No</w:t>
            </w:r>
          </w:p>
          <w:p w:rsidR="00213796" w:rsidRDefault="006251C8" w:rsidP="00BB1305">
            <w:sdt>
              <w:sdtPr>
                <w:id w:val="134705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N/A</w:t>
            </w:r>
          </w:p>
        </w:tc>
      </w:tr>
      <w:tr w:rsidR="00213796" w:rsidTr="00213796">
        <w:trPr>
          <w:trHeight w:val="339"/>
        </w:trPr>
        <w:tc>
          <w:tcPr>
            <w:tcW w:w="1926" w:type="dxa"/>
            <w:vMerge/>
          </w:tcPr>
          <w:p w:rsidR="00213796" w:rsidRDefault="00213796" w:rsidP="00BB1305"/>
        </w:tc>
        <w:tc>
          <w:tcPr>
            <w:tcW w:w="6659" w:type="dxa"/>
            <w:gridSpan w:val="10"/>
            <w:shd w:val="clear" w:color="auto" w:fill="D9E2F3" w:themeFill="accent5" w:themeFillTint="33"/>
          </w:tcPr>
          <w:p w:rsidR="00213796" w:rsidRDefault="00213796" w:rsidP="00BB1305">
            <w:pPr>
              <w:jc w:val="right"/>
            </w:pPr>
            <w:r>
              <w:t>Recommended monitor height  (Desk surface to top tool bar of screen)</w:t>
            </w:r>
          </w:p>
        </w:tc>
        <w:tc>
          <w:tcPr>
            <w:tcW w:w="2047" w:type="dxa"/>
            <w:gridSpan w:val="3"/>
            <w:shd w:val="clear" w:color="auto" w:fill="D9E2F3" w:themeFill="accent5" w:themeFillTint="33"/>
          </w:tcPr>
          <w:p w:rsidR="00213796" w:rsidRDefault="00213796" w:rsidP="00BB1305">
            <w:pPr>
              <w:jc w:val="right"/>
            </w:pPr>
            <w:r>
              <w:t>cm</w:t>
            </w:r>
          </w:p>
        </w:tc>
      </w:tr>
      <w:tr w:rsidR="00213796" w:rsidTr="00213796">
        <w:tc>
          <w:tcPr>
            <w:tcW w:w="1926" w:type="dxa"/>
            <w:vMerge/>
            <w:shd w:val="clear" w:color="auto" w:fill="D9E2F3" w:themeFill="accent5" w:themeFillTint="33"/>
          </w:tcPr>
          <w:p w:rsidR="00213796" w:rsidRDefault="00213796" w:rsidP="00BB1305"/>
        </w:tc>
        <w:tc>
          <w:tcPr>
            <w:tcW w:w="8706" w:type="dxa"/>
            <w:gridSpan w:val="13"/>
            <w:shd w:val="clear" w:color="auto" w:fill="F2F2F2" w:themeFill="background1" w:themeFillShade="F2"/>
          </w:tcPr>
          <w:p w:rsidR="00213796" w:rsidRDefault="00213796" w:rsidP="00BB1305">
            <w:r>
              <w:t>Comments:</w:t>
            </w:r>
          </w:p>
          <w:p w:rsidR="00213796" w:rsidRPr="006251C8" w:rsidRDefault="00213796" w:rsidP="00BB1305">
            <w:pPr>
              <w:rPr>
                <w:sz w:val="16"/>
                <w:szCs w:val="16"/>
              </w:rPr>
            </w:pPr>
          </w:p>
        </w:tc>
      </w:tr>
      <w:tr w:rsidR="00CE0882" w:rsidTr="009B65E4">
        <w:tc>
          <w:tcPr>
            <w:tcW w:w="1926" w:type="dxa"/>
            <w:shd w:val="clear" w:color="auto" w:fill="D9E2F3" w:themeFill="accent5" w:themeFillTint="33"/>
          </w:tcPr>
          <w:p w:rsidR="00560CED" w:rsidRDefault="00560CED" w:rsidP="00BB1305">
            <w:r>
              <w:t>Documents</w:t>
            </w:r>
          </w:p>
        </w:tc>
        <w:tc>
          <w:tcPr>
            <w:tcW w:w="6438" w:type="dxa"/>
            <w:gridSpan w:val="9"/>
          </w:tcPr>
          <w:p w:rsidR="00560CED" w:rsidRDefault="00BB1305" w:rsidP="00BB1305">
            <w:r>
              <w:t>D</w:t>
            </w:r>
            <w:r w:rsidR="00D11245">
              <w:t>ocument holder</w:t>
            </w:r>
            <w:r>
              <w:t xml:space="preserve"> in place</w:t>
            </w:r>
            <w:r w:rsidR="00D11245">
              <w:t xml:space="preserve"> to position documen</w:t>
            </w:r>
            <w:r w:rsidR="009B65E4">
              <w:t>ts appropriately?</w:t>
            </w:r>
          </w:p>
        </w:tc>
        <w:tc>
          <w:tcPr>
            <w:tcW w:w="2268" w:type="dxa"/>
            <w:gridSpan w:val="4"/>
          </w:tcPr>
          <w:p w:rsidR="00560CED" w:rsidRDefault="006251C8" w:rsidP="00BB1305">
            <w:sdt>
              <w:sdtPr>
                <w:id w:val="22294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159328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  <w:r w:rsidR="009B65E4">
              <w:t xml:space="preserve"> </w:t>
            </w:r>
            <w:r w:rsidR="009B65E4" w:rsidRPr="009B65E4">
              <w:rPr>
                <w:rFonts w:ascii="Segoe UI Symbol" w:hAnsi="Segoe UI Symbol" w:cs="Segoe UI Symbol"/>
              </w:rPr>
              <w:t>☐</w:t>
            </w:r>
            <w:r w:rsidR="009B65E4" w:rsidRPr="009B65E4">
              <w:t xml:space="preserve"> N/A</w:t>
            </w:r>
          </w:p>
        </w:tc>
      </w:tr>
      <w:tr w:rsidR="00213796" w:rsidTr="00E51E3F">
        <w:tc>
          <w:tcPr>
            <w:tcW w:w="1926" w:type="dxa"/>
            <w:vMerge w:val="restart"/>
          </w:tcPr>
          <w:p w:rsidR="00213796" w:rsidRDefault="006251C8" w:rsidP="006251C8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AU"/>
              </w:rPr>
              <w:drawing>
                <wp:inline distT="0" distB="0" distL="0" distR="0" wp14:anchorId="724B4638" wp14:editId="4CD1CFD9">
                  <wp:extent cx="866775" cy="496639"/>
                  <wp:effectExtent l="0" t="0" r="0" b="0"/>
                  <wp:docPr id="11" name="Picture 11" descr="Image result for images ergonomics docu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images ergonomics documents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98" cy="54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3796">
              <w:rPr>
                <w:rFonts w:ascii="Arial" w:hAnsi="Arial" w:cs="Arial"/>
                <w:noProof/>
                <w:color w:val="0000FF"/>
                <w:sz w:val="27"/>
                <w:szCs w:val="27"/>
                <w:lang w:eastAsia="en-AU"/>
              </w:rPr>
              <w:t xml:space="preserve">  </w:t>
            </w:r>
          </w:p>
        </w:tc>
        <w:tc>
          <w:tcPr>
            <w:tcW w:w="6438" w:type="dxa"/>
            <w:gridSpan w:val="9"/>
          </w:tcPr>
          <w:p w:rsidR="00213796" w:rsidRDefault="00BB1305" w:rsidP="00E51E3F">
            <w:r>
              <w:t>D</w:t>
            </w:r>
            <w:r w:rsidR="00213796">
              <w:t>ocument holder for paper based tasks away from the computer?</w:t>
            </w:r>
            <w:r>
              <w:t xml:space="preserve">      </w:t>
            </w:r>
            <w:r w:rsidR="00213796">
              <w:t xml:space="preserve"> </w:t>
            </w:r>
          </w:p>
        </w:tc>
        <w:tc>
          <w:tcPr>
            <w:tcW w:w="2268" w:type="dxa"/>
            <w:gridSpan w:val="4"/>
          </w:tcPr>
          <w:p w:rsidR="00213796" w:rsidRDefault="006251C8" w:rsidP="00E51E3F">
            <w:sdt>
              <w:sdtPr>
                <w:id w:val="106561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Yes   </w:t>
            </w:r>
            <w:sdt>
              <w:sdtPr>
                <w:id w:val="-45463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No</w:t>
            </w:r>
            <w:r w:rsidR="00E51E3F">
              <w:t xml:space="preserve">  </w:t>
            </w:r>
            <w:sdt>
              <w:sdtPr>
                <w:id w:val="-91895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E3F">
              <w:t xml:space="preserve"> N/A</w:t>
            </w:r>
          </w:p>
        </w:tc>
      </w:tr>
      <w:tr w:rsidR="00213796" w:rsidTr="005D25A5">
        <w:tc>
          <w:tcPr>
            <w:tcW w:w="1926" w:type="dxa"/>
            <w:vMerge/>
          </w:tcPr>
          <w:p w:rsidR="00213796" w:rsidRDefault="00213796" w:rsidP="00BB1305"/>
        </w:tc>
        <w:tc>
          <w:tcPr>
            <w:tcW w:w="7153" w:type="dxa"/>
            <w:gridSpan w:val="12"/>
          </w:tcPr>
          <w:p w:rsidR="00213796" w:rsidRDefault="00213796" w:rsidP="00BB1305">
            <w:r>
              <w:t xml:space="preserve">Is there adequate storage for hard copy documents without creating clutter </w:t>
            </w:r>
          </w:p>
        </w:tc>
        <w:tc>
          <w:tcPr>
            <w:tcW w:w="1553" w:type="dxa"/>
          </w:tcPr>
          <w:p w:rsidR="00213796" w:rsidRDefault="006251C8" w:rsidP="00BB1305">
            <w:sdt>
              <w:sdtPr>
                <w:id w:val="-3134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Yes    </w:t>
            </w:r>
            <w:sdt>
              <w:sdtPr>
                <w:id w:val="-5832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No</w:t>
            </w:r>
          </w:p>
        </w:tc>
      </w:tr>
      <w:tr w:rsidR="00213796" w:rsidTr="00FB267C">
        <w:tc>
          <w:tcPr>
            <w:tcW w:w="1926" w:type="dxa"/>
            <w:vMerge/>
          </w:tcPr>
          <w:p w:rsidR="00213796" w:rsidRDefault="00213796" w:rsidP="00BB1305"/>
        </w:tc>
        <w:tc>
          <w:tcPr>
            <w:tcW w:w="8706" w:type="dxa"/>
            <w:gridSpan w:val="13"/>
          </w:tcPr>
          <w:p w:rsidR="00213796" w:rsidRDefault="00213796" w:rsidP="009B65E4">
            <w:r>
              <w:t>Comments:</w:t>
            </w:r>
          </w:p>
        </w:tc>
      </w:tr>
      <w:tr w:rsidR="00CE0882" w:rsidTr="00E27141">
        <w:tc>
          <w:tcPr>
            <w:tcW w:w="1926" w:type="dxa"/>
            <w:shd w:val="clear" w:color="auto" w:fill="D9E2F3" w:themeFill="accent5" w:themeFillTint="33"/>
          </w:tcPr>
          <w:p w:rsidR="00560CED" w:rsidRDefault="00560CED" w:rsidP="00BB1305">
            <w:r>
              <w:t>Keyboard</w:t>
            </w:r>
          </w:p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560CED" w:rsidRDefault="009A3EBA" w:rsidP="00BB1305">
            <w:r>
              <w:t>Keyboard positioned centrally between the user and the computer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560CED" w:rsidRDefault="006251C8" w:rsidP="00BB1305">
            <w:sdt>
              <w:sdtPr>
                <w:id w:val="127313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-55145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BB1305" w:rsidTr="00E27141">
        <w:tc>
          <w:tcPr>
            <w:tcW w:w="1926" w:type="dxa"/>
            <w:vMerge w:val="restart"/>
          </w:tcPr>
          <w:p w:rsidR="00BB1305" w:rsidRDefault="00BB1305" w:rsidP="00BB1305">
            <w:r>
              <w:t xml:space="preserve"> </w:t>
            </w:r>
          </w:p>
          <w:p w:rsidR="00BB1305" w:rsidRDefault="00BB1305" w:rsidP="00BB1305">
            <w:r>
              <w:t xml:space="preserve">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AU"/>
              </w:rPr>
              <w:drawing>
                <wp:inline distT="0" distB="0" distL="0" distR="0" wp14:anchorId="42D84D0A" wp14:editId="7F1047FA">
                  <wp:extent cx="952976" cy="657225"/>
                  <wp:effectExtent l="0" t="0" r="0" b="0"/>
                  <wp:docPr id="13" name="Picture 13" descr="Image result for images keyboard ergonom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images keyboard ergonomics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13" cy="67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BB1305" w:rsidRDefault="00BB1305" w:rsidP="00BB1305">
            <w:r>
              <w:t>Keyboard size appropriate to user (consider short or split keyboards)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BB1305" w:rsidRDefault="006251C8" w:rsidP="00BB1305">
            <w:sdt>
              <w:sdtPr>
                <w:id w:val="14412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305">
              <w:t xml:space="preserve"> Yes    </w:t>
            </w:r>
            <w:sdt>
              <w:sdtPr>
                <w:id w:val="47788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305">
              <w:t xml:space="preserve"> No</w:t>
            </w:r>
          </w:p>
        </w:tc>
      </w:tr>
      <w:tr w:rsidR="00BB1305" w:rsidTr="00E27141">
        <w:tc>
          <w:tcPr>
            <w:tcW w:w="1926" w:type="dxa"/>
            <w:vMerge/>
          </w:tcPr>
          <w:p w:rsidR="00BB1305" w:rsidRDefault="00BB1305" w:rsidP="00BB1305"/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BB1305" w:rsidRDefault="00BB1305" w:rsidP="009B65E4">
            <w:r>
              <w:t>Ke</w:t>
            </w:r>
            <w:r w:rsidR="009B65E4">
              <w:t xml:space="preserve">yboard flat on the desk (not elevated at rear) </w:t>
            </w:r>
            <w:r>
              <w:t>to minimise wrist strain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BB1305" w:rsidRDefault="006251C8" w:rsidP="00BB1305">
            <w:sdt>
              <w:sdtPr>
                <w:id w:val="-17414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305">
              <w:t xml:space="preserve"> Yes    </w:t>
            </w:r>
            <w:sdt>
              <w:sdtPr>
                <w:id w:val="11537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305">
              <w:t xml:space="preserve"> No</w:t>
            </w:r>
          </w:p>
        </w:tc>
      </w:tr>
      <w:tr w:rsidR="00BB1305" w:rsidTr="00E27141">
        <w:tc>
          <w:tcPr>
            <w:tcW w:w="1926" w:type="dxa"/>
            <w:vMerge/>
          </w:tcPr>
          <w:p w:rsidR="00BB1305" w:rsidRDefault="00BB1305" w:rsidP="00BB1305"/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BB1305" w:rsidRDefault="00BB1305" w:rsidP="00BB1305">
            <w:r>
              <w:t>Keyboard position (desk height) allows relaxed shoulder posture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BB1305" w:rsidRDefault="006251C8" w:rsidP="00BB1305">
            <w:sdt>
              <w:sdtPr>
                <w:id w:val="69088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305">
              <w:t xml:space="preserve"> Yes    </w:t>
            </w:r>
            <w:sdt>
              <w:sdtPr>
                <w:id w:val="-207634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305">
              <w:t xml:space="preserve"> No</w:t>
            </w:r>
          </w:p>
        </w:tc>
      </w:tr>
      <w:tr w:rsidR="00BB1305" w:rsidTr="003139E2">
        <w:tc>
          <w:tcPr>
            <w:tcW w:w="1926" w:type="dxa"/>
            <w:vMerge/>
          </w:tcPr>
          <w:p w:rsidR="00BB1305" w:rsidRDefault="00BB1305" w:rsidP="00BB1305"/>
        </w:tc>
        <w:tc>
          <w:tcPr>
            <w:tcW w:w="8706" w:type="dxa"/>
            <w:gridSpan w:val="13"/>
            <w:shd w:val="clear" w:color="auto" w:fill="F2F2F2" w:themeFill="background1" w:themeFillShade="F2"/>
          </w:tcPr>
          <w:p w:rsidR="0053763A" w:rsidRDefault="00BB1305" w:rsidP="00903C31">
            <w:pPr>
              <w:rPr>
                <w:sz w:val="16"/>
                <w:szCs w:val="16"/>
              </w:rPr>
            </w:pPr>
            <w:r>
              <w:t>Comments:</w:t>
            </w:r>
            <w:r w:rsidR="0053763A">
              <w:t xml:space="preserve"> </w:t>
            </w:r>
          </w:p>
          <w:p w:rsidR="00BB1305" w:rsidRDefault="0053763A" w:rsidP="00903C31">
            <w:r>
              <w:rPr>
                <w:sz w:val="16"/>
                <w:szCs w:val="16"/>
              </w:rPr>
              <w:t>(</w:t>
            </w:r>
            <w:r w:rsidRPr="0053763A">
              <w:rPr>
                <w:sz w:val="16"/>
                <w:szCs w:val="16"/>
              </w:rPr>
              <w:t>Note current keyboard type)</w:t>
            </w:r>
          </w:p>
        </w:tc>
      </w:tr>
      <w:tr w:rsidR="00CE0882" w:rsidTr="005D25A5">
        <w:tc>
          <w:tcPr>
            <w:tcW w:w="1926" w:type="dxa"/>
            <w:shd w:val="clear" w:color="auto" w:fill="D9E2F3" w:themeFill="accent5" w:themeFillTint="33"/>
          </w:tcPr>
          <w:p w:rsidR="00560CED" w:rsidRDefault="00560CED" w:rsidP="00BB1305">
            <w:r>
              <w:lastRenderedPageBreak/>
              <w:t>Mouse</w:t>
            </w:r>
          </w:p>
        </w:tc>
        <w:tc>
          <w:tcPr>
            <w:tcW w:w="7153" w:type="dxa"/>
            <w:gridSpan w:val="12"/>
          </w:tcPr>
          <w:p w:rsidR="0053763A" w:rsidRPr="0053763A" w:rsidRDefault="009A3EBA" w:rsidP="0053763A">
            <w:r>
              <w:t xml:space="preserve">Mouse positioned as close as possible to keyboard </w:t>
            </w:r>
            <w:r w:rsidR="0053763A">
              <w:t>to minimise reaching</w:t>
            </w:r>
          </w:p>
        </w:tc>
        <w:tc>
          <w:tcPr>
            <w:tcW w:w="1553" w:type="dxa"/>
          </w:tcPr>
          <w:p w:rsidR="00560CED" w:rsidRDefault="006251C8" w:rsidP="00BB1305">
            <w:sdt>
              <w:sdtPr>
                <w:id w:val="4506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-83083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CE0882" w:rsidTr="005D25A5">
        <w:tc>
          <w:tcPr>
            <w:tcW w:w="1926" w:type="dxa"/>
            <w:vMerge w:val="restart"/>
          </w:tcPr>
          <w:p w:rsidR="00560CED" w:rsidRDefault="00D64DE9" w:rsidP="00BB1305">
            <w:r>
              <w:t xml:space="preserve">  </w:t>
            </w:r>
            <w:r>
              <w:rPr>
                <w:noProof/>
                <w:lang w:eastAsia="en-AU"/>
              </w:rPr>
              <w:drawing>
                <wp:inline distT="0" distB="0" distL="0" distR="0" wp14:anchorId="5FB187E5" wp14:editId="19954EB9">
                  <wp:extent cx="915035" cy="532214"/>
                  <wp:effectExtent l="0" t="0" r="0" b="1270"/>
                  <wp:docPr id="14" name="Picture 14" descr="C:\Users\u1079868\AppData\Local\Microsoft\Windows\INetCache\Content.MSO\7C6E65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1079868\AppData\Local\Microsoft\Windows\INetCache\Content.MSO\7C6E65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02" cy="544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gridSpan w:val="12"/>
          </w:tcPr>
          <w:p w:rsidR="00560CED" w:rsidRDefault="009A3EBA" w:rsidP="00BB1305">
            <w:r>
              <w:t xml:space="preserve">User encouraged to alternate mouse use between </w:t>
            </w:r>
            <w:r w:rsidR="005D25A5">
              <w:t>left &amp;</w:t>
            </w:r>
            <w:r>
              <w:t xml:space="preserve"> rig</w:t>
            </w:r>
            <w:r w:rsidR="005D25A5">
              <w:t>ht if comfortable</w:t>
            </w:r>
          </w:p>
        </w:tc>
        <w:tc>
          <w:tcPr>
            <w:tcW w:w="1553" w:type="dxa"/>
          </w:tcPr>
          <w:p w:rsidR="00560CED" w:rsidRDefault="006251C8" w:rsidP="00BB1305">
            <w:sdt>
              <w:sdtPr>
                <w:id w:val="-213886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-111921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53763A" w:rsidTr="0053763A">
        <w:tc>
          <w:tcPr>
            <w:tcW w:w="1926" w:type="dxa"/>
            <w:vMerge/>
          </w:tcPr>
          <w:p w:rsidR="0053763A" w:rsidRDefault="0053763A" w:rsidP="00BB1305"/>
        </w:tc>
        <w:tc>
          <w:tcPr>
            <w:tcW w:w="3178" w:type="dxa"/>
            <w:gridSpan w:val="6"/>
          </w:tcPr>
          <w:p w:rsidR="0053763A" w:rsidRDefault="0053763A" w:rsidP="00BB1305">
            <w:r>
              <w:t xml:space="preserve">Mouse type appropriate to users tasks and health history </w:t>
            </w:r>
          </w:p>
        </w:tc>
        <w:tc>
          <w:tcPr>
            <w:tcW w:w="3975" w:type="dxa"/>
            <w:gridSpan w:val="6"/>
          </w:tcPr>
          <w:p w:rsidR="0053763A" w:rsidRPr="0053763A" w:rsidRDefault="0053763A" w:rsidP="00BB1305">
            <w:pPr>
              <w:rPr>
                <w:sz w:val="16"/>
                <w:szCs w:val="16"/>
              </w:rPr>
            </w:pPr>
            <w:r w:rsidRPr="0053763A">
              <w:rPr>
                <w:sz w:val="16"/>
                <w:szCs w:val="16"/>
              </w:rPr>
              <w:t>Note current mouse type</w:t>
            </w:r>
          </w:p>
        </w:tc>
        <w:tc>
          <w:tcPr>
            <w:tcW w:w="1553" w:type="dxa"/>
          </w:tcPr>
          <w:p w:rsidR="0053763A" w:rsidRDefault="006251C8" w:rsidP="00BB1305">
            <w:sdt>
              <w:sdtPr>
                <w:id w:val="-159315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63A">
              <w:t xml:space="preserve"> Yes    </w:t>
            </w:r>
            <w:sdt>
              <w:sdtPr>
                <w:id w:val="-6798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63A">
              <w:t xml:space="preserve"> No</w:t>
            </w:r>
          </w:p>
        </w:tc>
      </w:tr>
      <w:tr w:rsidR="00CE0882" w:rsidTr="005D25A5">
        <w:tc>
          <w:tcPr>
            <w:tcW w:w="1926" w:type="dxa"/>
            <w:vMerge/>
          </w:tcPr>
          <w:p w:rsidR="00560CED" w:rsidRDefault="00560CED" w:rsidP="00BB1305"/>
        </w:tc>
        <w:tc>
          <w:tcPr>
            <w:tcW w:w="7153" w:type="dxa"/>
            <w:gridSpan w:val="12"/>
          </w:tcPr>
          <w:p w:rsidR="00560CED" w:rsidRDefault="009A3EBA" w:rsidP="00BB1305">
            <w:r>
              <w:t>User familiar with keyboard shortcuts to minimise excessive mouse use</w:t>
            </w:r>
          </w:p>
        </w:tc>
        <w:tc>
          <w:tcPr>
            <w:tcW w:w="1553" w:type="dxa"/>
          </w:tcPr>
          <w:p w:rsidR="00560CED" w:rsidRDefault="006251C8" w:rsidP="00BB1305">
            <w:sdt>
              <w:sdtPr>
                <w:id w:val="-25104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163159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CE0882" w:rsidTr="00E27141">
        <w:tc>
          <w:tcPr>
            <w:tcW w:w="1926" w:type="dxa"/>
            <w:shd w:val="clear" w:color="auto" w:fill="D9E2F3" w:themeFill="accent5" w:themeFillTint="33"/>
          </w:tcPr>
          <w:p w:rsidR="00D11245" w:rsidRDefault="00D11245" w:rsidP="00BB1305">
            <w:r>
              <w:t>Phone</w:t>
            </w:r>
          </w:p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D11245" w:rsidRDefault="009A3EBA" w:rsidP="00BB1305">
            <w:r>
              <w:t>Headset in</w:t>
            </w:r>
            <w:r w:rsidR="00D64DE9">
              <w:t xml:space="preserve"> place. Recommend headset</w:t>
            </w:r>
            <w:r>
              <w:t xml:space="preserve"> for</w:t>
            </w:r>
            <w:r w:rsidR="00D64DE9">
              <w:t xml:space="preserve"> moderate, or more,</w:t>
            </w:r>
            <w:r>
              <w:t xml:space="preserve"> phone use.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D11245" w:rsidRDefault="006251C8" w:rsidP="00BB1305">
            <w:sdt>
              <w:sdtPr>
                <w:id w:val="-203703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-49434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CE0882" w:rsidTr="00E27141">
        <w:tc>
          <w:tcPr>
            <w:tcW w:w="1926" w:type="dxa"/>
            <w:vMerge w:val="restart"/>
          </w:tcPr>
          <w:p w:rsidR="00D11245" w:rsidRDefault="00942151" w:rsidP="00BB1305">
            <w:r>
              <w:t xml:space="preserve">      </w:t>
            </w:r>
            <w:r>
              <w:rPr>
                <w:noProof/>
                <w:lang w:eastAsia="en-AU"/>
              </w:rPr>
              <w:drawing>
                <wp:inline distT="0" distB="0" distL="0" distR="0" wp14:anchorId="1C997F9B" wp14:editId="658B5831">
                  <wp:extent cx="600075" cy="511175"/>
                  <wp:effectExtent l="0" t="0" r="9525" b="3175"/>
                  <wp:docPr id="3" name="Picture 3" descr="C:\Users\u1079868\AppData\Local\Microsoft\Windows\INetCache\Content.MSO\8FB34F6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1079868\AppData\Local\Microsoft\Windows\INetCache\Content.MSO\8FB34F6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20" cy="53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D11245" w:rsidRDefault="009A3EBA" w:rsidP="00BB1305">
            <w:r>
              <w:t>Phone within easy reach of user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D11245" w:rsidRDefault="006251C8" w:rsidP="00BB1305">
            <w:sdt>
              <w:sdtPr>
                <w:id w:val="-178495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-66948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CE0882" w:rsidTr="00E27141">
        <w:tc>
          <w:tcPr>
            <w:tcW w:w="1926" w:type="dxa"/>
            <w:vMerge/>
          </w:tcPr>
          <w:p w:rsidR="00D11245" w:rsidRDefault="00D11245" w:rsidP="00BB1305"/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D11245" w:rsidRDefault="009A3EBA" w:rsidP="00BB1305">
            <w:r>
              <w:t>User educated on correct phone posture and encouraged to alternate hand use during phone tasks.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D11245" w:rsidRDefault="006251C8" w:rsidP="00BB1305">
            <w:sdt>
              <w:sdtPr>
                <w:id w:val="173665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-187321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CE0882" w:rsidTr="005D25A5">
        <w:tc>
          <w:tcPr>
            <w:tcW w:w="1926" w:type="dxa"/>
            <w:shd w:val="clear" w:color="auto" w:fill="D9E2F3" w:themeFill="accent5" w:themeFillTint="33"/>
          </w:tcPr>
          <w:p w:rsidR="00560CED" w:rsidRDefault="00560CED" w:rsidP="00BB1305">
            <w:r>
              <w:t>Lighting/sound</w:t>
            </w:r>
          </w:p>
        </w:tc>
        <w:tc>
          <w:tcPr>
            <w:tcW w:w="7153" w:type="dxa"/>
            <w:gridSpan w:val="12"/>
          </w:tcPr>
          <w:p w:rsidR="00560CED" w:rsidRDefault="009A3EBA" w:rsidP="00BB1305">
            <w:r>
              <w:t xml:space="preserve">Room lighting appropriate </w:t>
            </w:r>
            <w:r w:rsidR="005D25A5">
              <w:t>for user</w:t>
            </w:r>
            <w:r>
              <w:t xml:space="preserve"> needs</w:t>
            </w:r>
          </w:p>
        </w:tc>
        <w:tc>
          <w:tcPr>
            <w:tcW w:w="1553" w:type="dxa"/>
          </w:tcPr>
          <w:p w:rsidR="00560CED" w:rsidRDefault="006251C8" w:rsidP="00BB1305">
            <w:sdt>
              <w:sdtPr>
                <w:id w:val="68133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20376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CE0882" w:rsidTr="00E51E3F">
        <w:tc>
          <w:tcPr>
            <w:tcW w:w="1926" w:type="dxa"/>
            <w:vMerge w:val="restart"/>
          </w:tcPr>
          <w:p w:rsidR="00560CED" w:rsidRDefault="00942151" w:rsidP="00BB1305">
            <w:r>
              <w:t xml:space="preserve">  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AU"/>
              </w:rPr>
              <w:drawing>
                <wp:inline distT="0" distB="0" distL="0" distR="0" wp14:anchorId="73BF5118" wp14:editId="1D56E239">
                  <wp:extent cx="753491" cy="561975"/>
                  <wp:effectExtent l="0" t="0" r="8890" b="0"/>
                  <wp:docPr id="8" name="Picture 8" descr="Image result for images office lighting ergonom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mages office lighting ergonomics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39" cy="578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8" w:type="dxa"/>
            <w:gridSpan w:val="9"/>
          </w:tcPr>
          <w:p w:rsidR="00560CED" w:rsidRDefault="009A3EBA" w:rsidP="00BB1305">
            <w:r>
              <w:t xml:space="preserve">Task </w:t>
            </w:r>
            <w:r w:rsidR="005D25A5">
              <w:t>lighting appropriate to user</w:t>
            </w:r>
            <w:r>
              <w:t xml:space="preserve"> needs (where applicable)</w:t>
            </w:r>
          </w:p>
        </w:tc>
        <w:tc>
          <w:tcPr>
            <w:tcW w:w="2268" w:type="dxa"/>
            <w:gridSpan w:val="4"/>
          </w:tcPr>
          <w:p w:rsidR="009A3EBA" w:rsidRDefault="006251C8" w:rsidP="00BB1305">
            <w:sdt>
              <w:sdtPr>
                <w:id w:val="124908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E3F">
              <w:t xml:space="preserve"> Yes </w:t>
            </w:r>
            <w:r w:rsidR="00C47EDD">
              <w:t xml:space="preserve">  </w:t>
            </w:r>
            <w:sdt>
              <w:sdtPr>
                <w:id w:val="169403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  <w:r w:rsidR="00E51E3F">
              <w:t xml:space="preserve">  </w:t>
            </w:r>
            <w:sdt>
              <w:sdtPr>
                <w:id w:val="-474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E3F">
              <w:t xml:space="preserve"> N/A</w:t>
            </w:r>
          </w:p>
        </w:tc>
      </w:tr>
      <w:tr w:rsidR="00CE0882" w:rsidTr="005D25A5">
        <w:tc>
          <w:tcPr>
            <w:tcW w:w="1926" w:type="dxa"/>
            <w:vMerge/>
          </w:tcPr>
          <w:p w:rsidR="00560CED" w:rsidRDefault="00560CED" w:rsidP="00BB1305"/>
        </w:tc>
        <w:tc>
          <w:tcPr>
            <w:tcW w:w="7153" w:type="dxa"/>
            <w:gridSpan w:val="12"/>
          </w:tcPr>
          <w:p w:rsidR="00560CED" w:rsidRDefault="00C47EDD" w:rsidP="00BB1305">
            <w:r>
              <w:t>User able to adjust monitor brightness and colour to suit individual needs</w:t>
            </w:r>
          </w:p>
        </w:tc>
        <w:tc>
          <w:tcPr>
            <w:tcW w:w="1553" w:type="dxa"/>
          </w:tcPr>
          <w:p w:rsidR="00560CED" w:rsidRDefault="006251C8" w:rsidP="00BB1305">
            <w:sdt>
              <w:sdtPr>
                <w:id w:val="128198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-170416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CE0882" w:rsidTr="005D25A5">
        <w:tc>
          <w:tcPr>
            <w:tcW w:w="1926" w:type="dxa"/>
            <w:vMerge/>
          </w:tcPr>
          <w:p w:rsidR="00560CED" w:rsidRDefault="00560CED" w:rsidP="00BB1305"/>
        </w:tc>
        <w:tc>
          <w:tcPr>
            <w:tcW w:w="7153" w:type="dxa"/>
            <w:gridSpan w:val="12"/>
          </w:tcPr>
          <w:p w:rsidR="00560CED" w:rsidRDefault="00C47EDD" w:rsidP="00BB1305">
            <w:r>
              <w:t>Auditory environment appropriate to tasks</w:t>
            </w:r>
          </w:p>
        </w:tc>
        <w:tc>
          <w:tcPr>
            <w:tcW w:w="1553" w:type="dxa"/>
          </w:tcPr>
          <w:p w:rsidR="00560CED" w:rsidRDefault="006251C8" w:rsidP="00BB1305">
            <w:sdt>
              <w:sdtPr>
                <w:id w:val="896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-94669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CE0882" w:rsidTr="00E27141">
        <w:tc>
          <w:tcPr>
            <w:tcW w:w="1926" w:type="dxa"/>
            <w:shd w:val="clear" w:color="auto" w:fill="D9E2F3" w:themeFill="accent5" w:themeFillTint="33"/>
          </w:tcPr>
          <w:p w:rsidR="00560CED" w:rsidRDefault="00560CED" w:rsidP="00BB1305">
            <w:r>
              <w:t>Breaks</w:t>
            </w:r>
          </w:p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560CED" w:rsidRDefault="00C47EDD" w:rsidP="00BB1305">
            <w:r>
              <w:t>User encouraged to take regular posture breaks throughout the day (</w:t>
            </w:r>
            <w:r w:rsidR="007E3B5A">
              <w:t xml:space="preserve"> rec. </w:t>
            </w:r>
            <w:r>
              <w:t>2 minutes every 30 minutes as well as regular lunch/tea breaks)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560CED" w:rsidRDefault="006251C8" w:rsidP="00BB1305">
            <w:sdt>
              <w:sdtPr>
                <w:id w:val="69736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185284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CE0882" w:rsidTr="00E27141">
        <w:tc>
          <w:tcPr>
            <w:tcW w:w="1926" w:type="dxa"/>
            <w:vMerge w:val="restart"/>
          </w:tcPr>
          <w:p w:rsidR="00560CED" w:rsidRDefault="00E27141" w:rsidP="00BB1305">
            <w:r>
              <w:t xml:space="preserve">     </w:t>
            </w:r>
            <w:r w:rsidR="00CE0882">
              <w:rPr>
                <w:rFonts w:ascii="Arial" w:hAnsi="Arial" w:cs="Arial"/>
                <w:noProof/>
                <w:color w:val="0000FF"/>
                <w:sz w:val="27"/>
                <w:szCs w:val="27"/>
                <w:lang w:eastAsia="en-AU"/>
              </w:rPr>
              <w:drawing>
                <wp:inline distT="0" distB="0" distL="0" distR="0" wp14:anchorId="66DEB489" wp14:editId="51E3F5A3">
                  <wp:extent cx="628650" cy="369682"/>
                  <wp:effectExtent l="0" t="0" r="0" b="0"/>
                  <wp:docPr id="10" name="Picture 10" descr="Image result for images walking group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mages walking group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48" cy="37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gridSpan w:val="12"/>
            <w:shd w:val="clear" w:color="auto" w:fill="F2F2F2" w:themeFill="background1" w:themeFillShade="F2"/>
          </w:tcPr>
          <w:p w:rsidR="00560CED" w:rsidRDefault="00C47EDD" w:rsidP="00BB1305">
            <w:r>
              <w:t>User familiar with Work Rave software to support taking regular breaks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560CED" w:rsidRDefault="006251C8" w:rsidP="00BB1305">
            <w:sdt>
              <w:sdtPr>
                <w:id w:val="-48887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-153673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CE0882" w:rsidTr="005D25A5">
        <w:tc>
          <w:tcPr>
            <w:tcW w:w="1926" w:type="dxa"/>
            <w:vMerge/>
          </w:tcPr>
          <w:p w:rsidR="00560CED" w:rsidRDefault="00560CED" w:rsidP="00BB1305"/>
        </w:tc>
        <w:tc>
          <w:tcPr>
            <w:tcW w:w="6013" w:type="dxa"/>
            <w:gridSpan w:val="8"/>
            <w:shd w:val="clear" w:color="auto" w:fill="D9E2F3" w:themeFill="accent5" w:themeFillTint="33"/>
          </w:tcPr>
          <w:p w:rsidR="00560CED" w:rsidRDefault="00560CED" w:rsidP="00BB1305">
            <w:pPr>
              <w:jc w:val="right"/>
            </w:pPr>
            <w:r>
              <w:t>Recommended frequency of breaks</w:t>
            </w:r>
          </w:p>
        </w:tc>
        <w:tc>
          <w:tcPr>
            <w:tcW w:w="2693" w:type="dxa"/>
            <w:gridSpan w:val="5"/>
            <w:shd w:val="clear" w:color="auto" w:fill="D9E2F3" w:themeFill="accent5" w:themeFillTint="33"/>
          </w:tcPr>
          <w:p w:rsidR="00560CED" w:rsidRDefault="007E3B5A" w:rsidP="00BB1305">
            <w:pPr>
              <w:jc w:val="center"/>
            </w:pPr>
            <w:r>
              <w:t>____</w:t>
            </w:r>
            <w:proofErr w:type="spellStart"/>
            <w:r>
              <w:t>mins</w:t>
            </w:r>
            <w:proofErr w:type="spellEnd"/>
            <w:r>
              <w:t xml:space="preserve"> /__</w:t>
            </w:r>
            <w:r w:rsidR="007E75C4">
              <w:t>__</w:t>
            </w:r>
            <w:proofErr w:type="spellStart"/>
            <w:r w:rsidR="007E75C4">
              <w:t>mins</w:t>
            </w:r>
            <w:proofErr w:type="spellEnd"/>
          </w:p>
        </w:tc>
      </w:tr>
      <w:tr w:rsidR="00CE0882" w:rsidTr="00E51E3F">
        <w:tc>
          <w:tcPr>
            <w:tcW w:w="1926" w:type="dxa"/>
            <w:shd w:val="clear" w:color="auto" w:fill="D9E2F3" w:themeFill="accent5" w:themeFillTint="33"/>
          </w:tcPr>
          <w:p w:rsidR="00C47EDD" w:rsidRDefault="00C47EDD" w:rsidP="00BB1305">
            <w:r>
              <w:t>Laptop</w:t>
            </w:r>
          </w:p>
        </w:tc>
        <w:tc>
          <w:tcPr>
            <w:tcW w:w="6438" w:type="dxa"/>
            <w:gridSpan w:val="9"/>
          </w:tcPr>
          <w:p w:rsidR="00C47EDD" w:rsidRDefault="00C47EDD" w:rsidP="00BB1305">
            <w:r>
              <w:t>User has l</w:t>
            </w:r>
            <w:r w:rsidR="00BB1305">
              <w:t xml:space="preserve">aptop riser, external mouse and </w:t>
            </w:r>
            <w:r>
              <w:t>keyboard for extended use</w:t>
            </w:r>
          </w:p>
        </w:tc>
        <w:tc>
          <w:tcPr>
            <w:tcW w:w="2268" w:type="dxa"/>
            <w:gridSpan w:val="4"/>
          </w:tcPr>
          <w:p w:rsidR="00863FCA" w:rsidRDefault="006251C8" w:rsidP="00BB1305">
            <w:sdt>
              <w:sdtPr>
                <w:id w:val="-37060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</w:t>
            </w:r>
            <w:sdt>
              <w:sdtPr>
                <w:id w:val="180520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  <w:r w:rsidR="00863FCA">
              <w:t xml:space="preserve"> </w:t>
            </w:r>
            <w:sdt>
              <w:sdtPr>
                <w:id w:val="185985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3FCA">
              <w:t xml:space="preserve"> N/A</w:t>
            </w:r>
          </w:p>
        </w:tc>
      </w:tr>
      <w:tr w:rsidR="00CE0882" w:rsidTr="00E51E3F">
        <w:tc>
          <w:tcPr>
            <w:tcW w:w="1926" w:type="dxa"/>
          </w:tcPr>
          <w:p w:rsidR="00C47EDD" w:rsidRDefault="00C47EDD" w:rsidP="00BB1305"/>
        </w:tc>
        <w:tc>
          <w:tcPr>
            <w:tcW w:w="6438" w:type="dxa"/>
            <w:gridSpan w:val="9"/>
          </w:tcPr>
          <w:p w:rsidR="00C47EDD" w:rsidRDefault="00C47EDD" w:rsidP="00BB1305">
            <w:r>
              <w:t xml:space="preserve">User educated on correct laptop postures and </w:t>
            </w:r>
            <w:r w:rsidR="005D25A5">
              <w:t>use</w:t>
            </w:r>
          </w:p>
        </w:tc>
        <w:tc>
          <w:tcPr>
            <w:tcW w:w="2268" w:type="dxa"/>
            <w:gridSpan w:val="4"/>
          </w:tcPr>
          <w:p w:rsidR="00863FCA" w:rsidRDefault="006251C8" w:rsidP="00BB1305">
            <w:sdt>
              <w:sdtPr>
                <w:id w:val="144827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</w:t>
            </w:r>
            <w:sdt>
              <w:sdtPr>
                <w:id w:val="97041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  <w:r w:rsidR="00863FCA">
              <w:t xml:space="preserve"> </w:t>
            </w:r>
            <w:sdt>
              <w:sdtPr>
                <w:id w:val="20085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3FCA">
              <w:t xml:space="preserve"> N/A</w:t>
            </w:r>
          </w:p>
        </w:tc>
      </w:tr>
      <w:tr w:rsidR="00BB1305" w:rsidTr="00D11379">
        <w:tc>
          <w:tcPr>
            <w:tcW w:w="10632" w:type="dxa"/>
            <w:gridSpan w:val="14"/>
          </w:tcPr>
          <w:p w:rsidR="00BB1305" w:rsidRDefault="00BB1305" w:rsidP="00BB1305">
            <w:r>
              <w:t>Comments:</w:t>
            </w:r>
          </w:p>
          <w:p w:rsidR="00BB1305" w:rsidRDefault="00BB1305" w:rsidP="00BB1305"/>
        </w:tc>
      </w:tr>
      <w:tr w:rsidR="00386C9D" w:rsidTr="00B42A5B">
        <w:tc>
          <w:tcPr>
            <w:tcW w:w="4505" w:type="dxa"/>
            <w:gridSpan w:val="5"/>
            <w:shd w:val="clear" w:color="auto" w:fill="B4C6E7" w:themeFill="accent5" w:themeFillTint="66"/>
          </w:tcPr>
          <w:p w:rsidR="00386C9D" w:rsidRDefault="00386C9D" w:rsidP="00386C9D">
            <w:r>
              <w:t>Recommendations</w:t>
            </w:r>
          </w:p>
        </w:tc>
        <w:tc>
          <w:tcPr>
            <w:tcW w:w="4568" w:type="dxa"/>
            <w:gridSpan w:val="7"/>
            <w:shd w:val="clear" w:color="auto" w:fill="B4C6E7" w:themeFill="accent5" w:themeFillTint="66"/>
          </w:tcPr>
          <w:p w:rsidR="00EA02D0" w:rsidRDefault="007E3B5A" w:rsidP="00EA02D0">
            <w:r>
              <w:t>Further</w:t>
            </w:r>
            <w:r w:rsidR="00EA02D0">
              <w:t xml:space="preserve"> d</w:t>
            </w:r>
            <w:r w:rsidR="00386C9D">
              <w:t>etails</w:t>
            </w:r>
            <w:r w:rsidR="00EA02D0">
              <w:t xml:space="preserve"> </w:t>
            </w:r>
          </w:p>
          <w:p w:rsidR="00386C9D" w:rsidRPr="00EA02D0" w:rsidRDefault="00113DD0" w:rsidP="00EA0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 xml:space="preserve"> chair model, keyboard/mouse type, referral needs</w:t>
            </w:r>
            <w:r w:rsidR="00EA02D0" w:rsidRPr="00EA02D0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shd w:val="clear" w:color="auto" w:fill="B4C6E7" w:themeFill="accent5" w:themeFillTint="66"/>
          </w:tcPr>
          <w:p w:rsidR="00386C9D" w:rsidRPr="007E3B5A" w:rsidRDefault="00386C9D" w:rsidP="00386C9D">
            <w:pPr>
              <w:rPr>
                <w:sz w:val="20"/>
                <w:szCs w:val="20"/>
              </w:rPr>
            </w:pPr>
            <w:r w:rsidRPr="007E3B5A">
              <w:rPr>
                <w:sz w:val="20"/>
                <w:szCs w:val="20"/>
              </w:rPr>
              <w:t>Person responsible</w:t>
            </w:r>
            <w:r w:rsidR="007E3B5A">
              <w:rPr>
                <w:sz w:val="20"/>
                <w:szCs w:val="20"/>
              </w:rPr>
              <w:t xml:space="preserve"> for enacting these</w:t>
            </w:r>
          </w:p>
        </w:tc>
      </w:tr>
      <w:tr w:rsidR="00903C31" w:rsidTr="00B42A5B">
        <w:trPr>
          <w:trHeight w:val="1980"/>
        </w:trPr>
        <w:tc>
          <w:tcPr>
            <w:tcW w:w="2322" w:type="dxa"/>
            <w:gridSpan w:val="3"/>
            <w:shd w:val="clear" w:color="auto" w:fill="auto"/>
          </w:tcPr>
          <w:p w:rsidR="00903C31" w:rsidRDefault="006251C8" w:rsidP="00BB1305">
            <w:sdt>
              <w:sdtPr>
                <w:id w:val="-20434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C31">
              <w:t xml:space="preserve"> Replace current chair (with same)</w:t>
            </w:r>
          </w:p>
          <w:p w:rsidR="00903C31" w:rsidRDefault="006251C8" w:rsidP="00BB1305">
            <w:sdt>
              <w:sdtPr>
                <w:id w:val="61825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C31">
              <w:t xml:space="preserve"> Repair/replace desk</w:t>
            </w:r>
          </w:p>
          <w:p w:rsidR="00903C31" w:rsidRDefault="006251C8" w:rsidP="00BB1305">
            <w:sdt>
              <w:sdtPr>
                <w:id w:val="16403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C31">
              <w:t xml:space="preserve"> Phone headset</w:t>
            </w:r>
          </w:p>
          <w:p w:rsidR="00903C31" w:rsidRDefault="006251C8" w:rsidP="00BB1305">
            <w:sdt>
              <w:sdtPr>
                <w:id w:val="-53396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C31">
              <w:t xml:space="preserve"> Laptop riser</w:t>
            </w:r>
          </w:p>
          <w:p w:rsidR="00903C31" w:rsidRDefault="006251C8" w:rsidP="00BB1305">
            <w:sdt>
              <w:sdtPr>
                <w:id w:val="-4390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C31">
              <w:t xml:space="preserve"> Document holder</w:t>
            </w:r>
          </w:p>
          <w:p w:rsidR="00903C31" w:rsidRDefault="006251C8" w:rsidP="00BB1305">
            <w:sdt>
              <w:sdtPr>
                <w:id w:val="-114728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C31">
              <w:t xml:space="preserve"> Footrest</w:t>
            </w:r>
          </w:p>
        </w:tc>
        <w:tc>
          <w:tcPr>
            <w:tcW w:w="2183" w:type="dxa"/>
            <w:gridSpan w:val="2"/>
            <w:shd w:val="clear" w:color="auto" w:fill="auto"/>
          </w:tcPr>
          <w:p w:rsidR="00903C31" w:rsidRDefault="006251C8" w:rsidP="00BB1305">
            <w:sdt>
              <w:sdtPr>
                <w:id w:val="-139974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C31">
              <w:t xml:space="preserve"> Provide new (different) chair</w:t>
            </w:r>
          </w:p>
          <w:p w:rsidR="00903C31" w:rsidRDefault="006251C8" w:rsidP="00BB1305">
            <w:sdt>
              <w:sdtPr>
                <w:id w:val="-201645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C31">
              <w:t xml:space="preserve"> New mouse</w:t>
            </w:r>
          </w:p>
          <w:p w:rsidR="00903C31" w:rsidRDefault="006251C8" w:rsidP="00BB1305">
            <w:sdt>
              <w:sdtPr>
                <w:id w:val="137011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C31">
              <w:t xml:space="preserve"> New Keyboard</w:t>
            </w:r>
          </w:p>
          <w:p w:rsidR="00903C31" w:rsidRDefault="006251C8" w:rsidP="00BB1305">
            <w:sdt>
              <w:sdtPr>
                <w:id w:val="-81872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C31">
              <w:t xml:space="preserve"> Referral to Injury Management</w:t>
            </w:r>
          </w:p>
        </w:tc>
        <w:tc>
          <w:tcPr>
            <w:tcW w:w="4568" w:type="dxa"/>
            <w:gridSpan w:val="7"/>
            <w:shd w:val="clear" w:color="auto" w:fill="auto"/>
          </w:tcPr>
          <w:p w:rsidR="00903C31" w:rsidRDefault="00903C31" w:rsidP="00BB1305"/>
        </w:tc>
        <w:tc>
          <w:tcPr>
            <w:tcW w:w="1559" w:type="dxa"/>
            <w:gridSpan w:val="2"/>
            <w:shd w:val="clear" w:color="auto" w:fill="auto"/>
          </w:tcPr>
          <w:p w:rsidR="00903C31" w:rsidRDefault="00903C31" w:rsidP="005D269C">
            <w:r>
              <w:t>Supervisor</w:t>
            </w:r>
          </w:p>
          <w:p w:rsidR="00903C31" w:rsidRDefault="00903C31" w:rsidP="005D269C"/>
          <w:p w:rsidR="00903C31" w:rsidRPr="00B42A5B" w:rsidRDefault="00B42A5B" w:rsidP="005D2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Date:</w:t>
            </w:r>
          </w:p>
          <w:p w:rsidR="00903C31" w:rsidRDefault="00903C31" w:rsidP="005D269C">
            <w:r w:rsidRPr="00386C9D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 xml:space="preserve">4wks post </w:t>
            </w:r>
            <w:proofErr w:type="spellStart"/>
            <w:r>
              <w:rPr>
                <w:sz w:val="16"/>
                <w:szCs w:val="16"/>
              </w:rPr>
              <w:t>Ax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903C31" w:rsidRDefault="00903C31" w:rsidP="00BB1305"/>
        </w:tc>
      </w:tr>
      <w:tr w:rsidR="007E3B5A" w:rsidTr="006251C8">
        <w:trPr>
          <w:trHeight w:val="712"/>
        </w:trPr>
        <w:tc>
          <w:tcPr>
            <w:tcW w:w="9073" w:type="dxa"/>
            <w:gridSpan w:val="12"/>
            <w:shd w:val="clear" w:color="auto" w:fill="F2F2F2" w:themeFill="background1" w:themeFillShade="F2"/>
          </w:tcPr>
          <w:p w:rsidR="007E3B5A" w:rsidRDefault="006251C8" w:rsidP="00386C9D">
            <w:sdt>
              <w:sdtPr>
                <w:id w:val="-181762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B5A">
              <w:t xml:space="preserve"> Implement more frequent rest and posture breaks</w:t>
            </w:r>
          </w:p>
          <w:p w:rsidR="007E3B5A" w:rsidRDefault="006251C8" w:rsidP="006251C8">
            <w:sdt>
              <w:sdtPr>
                <w:id w:val="65573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B5A">
              <w:t xml:space="preserve"> Implement regular visual breaks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</w:tcPr>
          <w:p w:rsidR="007E3B5A" w:rsidRDefault="007E3B5A" w:rsidP="00386C9D">
            <w:r>
              <w:t>Staff/Student</w:t>
            </w:r>
          </w:p>
          <w:p w:rsidR="00903C31" w:rsidRPr="00B42A5B" w:rsidRDefault="00903C31" w:rsidP="00903C31">
            <w:pPr>
              <w:rPr>
                <w:sz w:val="16"/>
                <w:szCs w:val="16"/>
              </w:rPr>
            </w:pPr>
            <w:r w:rsidRPr="00B42A5B">
              <w:rPr>
                <w:sz w:val="16"/>
                <w:szCs w:val="16"/>
              </w:rPr>
              <w:t>Due Date</w:t>
            </w:r>
            <w:r w:rsidR="00B42A5B">
              <w:rPr>
                <w:sz w:val="16"/>
                <w:szCs w:val="16"/>
              </w:rPr>
              <w:t>:</w:t>
            </w:r>
            <w:r w:rsidRPr="00B42A5B">
              <w:rPr>
                <w:sz w:val="16"/>
                <w:szCs w:val="16"/>
              </w:rPr>
              <w:t xml:space="preserve"> </w:t>
            </w:r>
          </w:p>
          <w:p w:rsidR="00903C31" w:rsidRDefault="00903C31" w:rsidP="00386C9D">
            <w:r w:rsidRPr="00386C9D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 xml:space="preserve">4wks post </w:t>
            </w:r>
            <w:proofErr w:type="spellStart"/>
            <w:r>
              <w:rPr>
                <w:sz w:val="16"/>
                <w:szCs w:val="16"/>
              </w:rPr>
              <w:t>Ax</w:t>
            </w:r>
            <w:proofErr w:type="spellEnd"/>
            <w:r>
              <w:rPr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  <w:tr w:rsidR="00B42A5B" w:rsidTr="003633F5">
        <w:tc>
          <w:tcPr>
            <w:tcW w:w="9073" w:type="dxa"/>
            <w:gridSpan w:val="12"/>
          </w:tcPr>
          <w:p w:rsidR="00B42A5B" w:rsidRDefault="00B42A5B" w:rsidP="00BB1305">
            <w:r>
              <w:t>Other Item:</w:t>
            </w:r>
          </w:p>
        </w:tc>
        <w:tc>
          <w:tcPr>
            <w:tcW w:w="1559" w:type="dxa"/>
            <w:gridSpan w:val="2"/>
          </w:tcPr>
          <w:p w:rsidR="00B42A5B" w:rsidRDefault="00B42A5B" w:rsidP="00BB1305"/>
        </w:tc>
      </w:tr>
      <w:tr w:rsidR="00B42A5B" w:rsidTr="00852186">
        <w:tc>
          <w:tcPr>
            <w:tcW w:w="9073" w:type="dxa"/>
            <w:gridSpan w:val="12"/>
          </w:tcPr>
          <w:p w:rsidR="00B42A5B" w:rsidRDefault="00B42A5B" w:rsidP="00BB1305">
            <w:r>
              <w:t>Other Item:</w:t>
            </w:r>
          </w:p>
        </w:tc>
        <w:tc>
          <w:tcPr>
            <w:tcW w:w="1559" w:type="dxa"/>
            <w:gridSpan w:val="2"/>
          </w:tcPr>
          <w:p w:rsidR="00B42A5B" w:rsidRDefault="00B42A5B" w:rsidP="00BB1305"/>
        </w:tc>
      </w:tr>
      <w:tr w:rsidR="00C57994" w:rsidTr="00AF72F2">
        <w:tc>
          <w:tcPr>
            <w:tcW w:w="10632" w:type="dxa"/>
            <w:gridSpan w:val="14"/>
            <w:shd w:val="clear" w:color="auto" w:fill="B4C6E7" w:themeFill="accent5" w:themeFillTint="66"/>
          </w:tcPr>
          <w:p w:rsidR="00C57994" w:rsidRDefault="007E3B5A" w:rsidP="005B6C71">
            <w:r>
              <w:t xml:space="preserve">Acknowledgement </w:t>
            </w:r>
          </w:p>
        </w:tc>
      </w:tr>
      <w:tr w:rsidR="00502F38" w:rsidTr="007E3B5A">
        <w:trPr>
          <w:trHeight w:val="3369"/>
        </w:trPr>
        <w:tc>
          <w:tcPr>
            <w:tcW w:w="2269" w:type="dxa"/>
            <w:gridSpan w:val="2"/>
          </w:tcPr>
          <w:p w:rsidR="007E3B5A" w:rsidRDefault="00502F38" w:rsidP="005B6C71">
            <w:pPr>
              <w:rPr>
                <w:rFonts w:ascii="Calibri" w:hAnsi="Calibri" w:cs="Calibri"/>
                <w:sz w:val="20"/>
                <w:szCs w:val="20"/>
              </w:rPr>
            </w:pPr>
            <w:r w:rsidRPr="007E3B5A">
              <w:rPr>
                <w:rFonts w:ascii="Calibri" w:hAnsi="Calibri" w:cs="Calibri"/>
                <w:sz w:val="20"/>
                <w:szCs w:val="20"/>
              </w:rPr>
              <w:t xml:space="preserve">Report completed by: </w:t>
            </w:r>
          </w:p>
          <w:p w:rsidR="007E3B5A" w:rsidRPr="007E3B5A" w:rsidRDefault="006251C8" w:rsidP="007E3B5A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863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5A" w:rsidRPr="007E3B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3B5A">
              <w:rPr>
                <w:rFonts w:ascii="Calibri" w:hAnsi="Calibri" w:cs="Calibri"/>
                <w:sz w:val="20"/>
                <w:szCs w:val="20"/>
              </w:rPr>
              <w:t xml:space="preserve"> OSLO     </w:t>
            </w:r>
            <w:r w:rsidR="007E3B5A" w:rsidRPr="007E3B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1068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5A" w:rsidRPr="007E3B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3B5A">
              <w:rPr>
                <w:rFonts w:ascii="Calibri" w:hAnsi="Calibri" w:cs="Calibri"/>
                <w:sz w:val="20"/>
                <w:szCs w:val="20"/>
              </w:rPr>
              <w:t xml:space="preserve"> WEG</w:t>
            </w:r>
          </w:p>
          <w:p w:rsidR="00502F38" w:rsidRPr="007E3B5A" w:rsidRDefault="00502F38" w:rsidP="005B6C71">
            <w:pPr>
              <w:rPr>
                <w:rFonts w:ascii="Calibri" w:hAnsi="Calibri" w:cs="Calibri"/>
                <w:sz w:val="20"/>
                <w:szCs w:val="20"/>
              </w:rPr>
            </w:pPr>
            <w:r w:rsidRPr="007E3B5A">
              <w:rPr>
                <w:rFonts w:ascii="Calibri" w:hAnsi="Calibri" w:cs="Calibri"/>
                <w:sz w:val="20"/>
                <w:szCs w:val="20"/>
              </w:rPr>
              <w:t>Name:</w:t>
            </w:r>
          </w:p>
          <w:p w:rsidR="00502F38" w:rsidRDefault="00502F38" w:rsidP="005B6C71">
            <w:pPr>
              <w:rPr>
                <w:sz w:val="20"/>
                <w:szCs w:val="20"/>
              </w:rPr>
            </w:pPr>
          </w:p>
          <w:p w:rsidR="00502F38" w:rsidRPr="00C14E7F" w:rsidRDefault="00502F38" w:rsidP="005B6C71">
            <w:pPr>
              <w:rPr>
                <w:sz w:val="20"/>
                <w:szCs w:val="20"/>
              </w:rPr>
            </w:pPr>
            <w:r w:rsidRPr="00C14E7F">
              <w:rPr>
                <w:sz w:val="20"/>
                <w:szCs w:val="20"/>
              </w:rPr>
              <w:t>Phone:</w:t>
            </w:r>
          </w:p>
          <w:p w:rsidR="00C14E7F" w:rsidRDefault="00C14E7F" w:rsidP="005B6C71">
            <w:pPr>
              <w:rPr>
                <w:sz w:val="20"/>
                <w:szCs w:val="20"/>
              </w:rPr>
            </w:pPr>
          </w:p>
          <w:p w:rsidR="00502F38" w:rsidRPr="00C14E7F" w:rsidRDefault="00502F38" w:rsidP="005B6C71">
            <w:pPr>
              <w:rPr>
                <w:sz w:val="20"/>
                <w:szCs w:val="20"/>
              </w:rPr>
            </w:pPr>
            <w:r w:rsidRPr="00C14E7F">
              <w:rPr>
                <w:sz w:val="20"/>
                <w:szCs w:val="20"/>
              </w:rPr>
              <w:t xml:space="preserve">Date of report: </w:t>
            </w:r>
          </w:p>
          <w:p w:rsidR="00502F38" w:rsidRDefault="00502F38" w:rsidP="005B6C71">
            <w:pPr>
              <w:rPr>
                <w:sz w:val="20"/>
                <w:szCs w:val="20"/>
              </w:rPr>
            </w:pPr>
          </w:p>
          <w:p w:rsidR="00502F38" w:rsidRDefault="00502F38" w:rsidP="005B6C71">
            <w:pPr>
              <w:rPr>
                <w:sz w:val="20"/>
                <w:szCs w:val="20"/>
              </w:rPr>
            </w:pPr>
          </w:p>
          <w:p w:rsidR="00502F38" w:rsidRPr="005B61AF" w:rsidRDefault="00502F38" w:rsidP="005B6C71">
            <w:pPr>
              <w:rPr>
                <w:sz w:val="20"/>
                <w:szCs w:val="20"/>
              </w:rPr>
            </w:pPr>
            <w:r w:rsidRPr="005B61AF">
              <w:rPr>
                <w:sz w:val="20"/>
                <w:szCs w:val="20"/>
              </w:rPr>
              <w:t xml:space="preserve">Report sent to </w:t>
            </w:r>
          </w:p>
          <w:p w:rsidR="00502F38" w:rsidRPr="005B61AF" w:rsidRDefault="006251C8" w:rsidP="005B6C7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769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38" w:rsidRPr="005B61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38" w:rsidRPr="005B61AF">
              <w:rPr>
                <w:sz w:val="20"/>
                <w:szCs w:val="20"/>
              </w:rPr>
              <w:t xml:space="preserve"> Staff/Student</w:t>
            </w:r>
          </w:p>
          <w:p w:rsidR="00502F38" w:rsidRPr="005B61AF" w:rsidRDefault="006251C8" w:rsidP="005B6C7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946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38" w:rsidRPr="005B61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38" w:rsidRPr="005B61AF">
              <w:rPr>
                <w:sz w:val="20"/>
                <w:szCs w:val="20"/>
              </w:rPr>
              <w:t xml:space="preserve"> Supervisor</w:t>
            </w:r>
          </w:p>
          <w:p w:rsidR="00502F38" w:rsidRDefault="006251C8" w:rsidP="00C14E7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201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38" w:rsidRPr="005B61AF">
              <w:rPr>
                <w:sz w:val="20"/>
                <w:szCs w:val="20"/>
              </w:rPr>
              <w:t xml:space="preserve"> WEG</w:t>
            </w:r>
          </w:p>
          <w:p w:rsidR="007E3B5A" w:rsidRDefault="006251C8" w:rsidP="00C14E7F">
            <w:sdt>
              <w:sdtPr>
                <w:rPr>
                  <w:sz w:val="20"/>
                  <w:szCs w:val="20"/>
                </w:rPr>
                <w:id w:val="79309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5A" w:rsidRPr="005B61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B5A">
              <w:rPr>
                <w:sz w:val="20"/>
                <w:szCs w:val="20"/>
              </w:rPr>
              <w:t xml:space="preserve"> Other……………………….</w:t>
            </w:r>
          </w:p>
        </w:tc>
        <w:tc>
          <w:tcPr>
            <w:tcW w:w="8363" w:type="dxa"/>
            <w:gridSpan w:val="12"/>
          </w:tcPr>
          <w:p w:rsidR="00502F38" w:rsidRPr="00502F38" w:rsidRDefault="00502F38" w:rsidP="005B6C71">
            <w:pPr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 xml:space="preserve">Supervisor responsibilities: </w:t>
            </w:r>
          </w:p>
          <w:p w:rsidR="00502F38" w:rsidRPr="00502F38" w:rsidRDefault="00502F38" w:rsidP="00502F38">
            <w:pPr>
              <w:pStyle w:val="ListParagraph"/>
              <w:numPr>
                <w:ilvl w:val="0"/>
                <w:numId w:val="1"/>
              </w:numPr>
              <w:ind w:left="623"/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>Meet with staff member and provide instruction on implementing the recommendations contained in this report;</w:t>
            </w:r>
          </w:p>
          <w:p w:rsidR="00502F38" w:rsidRPr="00502F38" w:rsidRDefault="00502F38" w:rsidP="00502F38">
            <w:pPr>
              <w:pStyle w:val="ListParagraph"/>
              <w:numPr>
                <w:ilvl w:val="0"/>
                <w:numId w:val="1"/>
              </w:numPr>
              <w:ind w:left="623"/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>Ensure recommendations are implemented in a timely fashion;</w:t>
            </w:r>
          </w:p>
          <w:p w:rsidR="00502F38" w:rsidRPr="00502F38" w:rsidRDefault="00502F38" w:rsidP="00502F38">
            <w:pPr>
              <w:pStyle w:val="ListParagraph"/>
              <w:numPr>
                <w:ilvl w:val="0"/>
                <w:numId w:val="1"/>
              </w:numPr>
              <w:ind w:left="623"/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>Review with staff member within 6 months to ensure effectiveness.</w:t>
            </w:r>
          </w:p>
          <w:p w:rsidR="00502F38" w:rsidRPr="00502F38" w:rsidRDefault="00502F38" w:rsidP="00502F38">
            <w:pPr>
              <w:ind w:left="623"/>
              <w:rPr>
                <w:sz w:val="18"/>
                <w:szCs w:val="18"/>
              </w:rPr>
            </w:pPr>
          </w:p>
          <w:p w:rsidR="00502F38" w:rsidRPr="00502F38" w:rsidRDefault="00502F38" w:rsidP="00502F38">
            <w:pPr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>Staff/Student responsibilities:</w:t>
            </w:r>
          </w:p>
          <w:p w:rsidR="00502F38" w:rsidRPr="00502F38" w:rsidRDefault="00502F38" w:rsidP="00502F38">
            <w:pPr>
              <w:pStyle w:val="ListParagraph"/>
              <w:numPr>
                <w:ilvl w:val="0"/>
                <w:numId w:val="2"/>
              </w:numPr>
              <w:ind w:left="623"/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>Meet with supervisor and follow instructions to source equipment or implement other recommendations;</w:t>
            </w:r>
          </w:p>
          <w:p w:rsidR="00502F38" w:rsidRPr="00502F38" w:rsidRDefault="00502F38" w:rsidP="00502F38">
            <w:pPr>
              <w:pStyle w:val="ListParagraph"/>
              <w:numPr>
                <w:ilvl w:val="0"/>
                <w:numId w:val="2"/>
              </w:numPr>
              <w:ind w:left="623"/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>Continue to undertake usual safe work practices;</w:t>
            </w:r>
          </w:p>
          <w:p w:rsidR="00502F38" w:rsidRPr="00502F38" w:rsidRDefault="00502F38" w:rsidP="00502F38">
            <w:pPr>
              <w:pStyle w:val="ListParagraph"/>
              <w:numPr>
                <w:ilvl w:val="0"/>
                <w:numId w:val="2"/>
              </w:numPr>
              <w:ind w:left="623"/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>Notify supervisor as soon as practicable if any symptoms persist or develop.</w:t>
            </w:r>
          </w:p>
          <w:p w:rsidR="00502F38" w:rsidRPr="00502F38" w:rsidRDefault="00502F38" w:rsidP="005B6C71">
            <w:pPr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ab/>
            </w:r>
          </w:p>
          <w:p w:rsidR="00502F38" w:rsidRPr="007E3B5A" w:rsidRDefault="00502F38" w:rsidP="005B6C71">
            <w:pPr>
              <w:rPr>
                <w:b/>
                <w:sz w:val="18"/>
                <w:szCs w:val="18"/>
              </w:rPr>
            </w:pPr>
            <w:r w:rsidRPr="007E3B5A">
              <w:rPr>
                <w:b/>
                <w:sz w:val="18"/>
                <w:szCs w:val="18"/>
              </w:rPr>
              <w:t>Please keep a copy of this report for your records.</w:t>
            </w:r>
          </w:p>
          <w:p w:rsidR="00502F38" w:rsidRPr="00502F38" w:rsidRDefault="00502F38" w:rsidP="005B6C71">
            <w:pPr>
              <w:rPr>
                <w:sz w:val="18"/>
                <w:szCs w:val="18"/>
              </w:rPr>
            </w:pPr>
            <w:r w:rsidRPr="00502F38">
              <w:rPr>
                <w:b/>
                <w:sz w:val="18"/>
                <w:szCs w:val="18"/>
              </w:rPr>
              <w:t xml:space="preserve">If </w:t>
            </w:r>
            <w:r>
              <w:rPr>
                <w:b/>
                <w:sz w:val="18"/>
                <w:szCs w:val="18"/>
              </w:rPr>
              <w:t>all recommendations are implemented, any symptoms have resolved and no further action is required</w:t>
            </w:r>
            <w:r w:rsidRPr="00502F38">
              <w:rPr>
                <w:b/>
                <w:sz w:val="18"/>
                <w:szCs w:val="18"/>
              </w:rPr>
              <w:t>,</w:t>
            </w:r>
            <w:r w:rsidRPr="00502F38">
              <w:rPr>
                <w:sz w:val="18"/>
                <w:szCs w:val="18"/>
              </w:rPr>
              <w:t xml:space="preserve"> please scan a copy of this form and email to your local HR team to be saved on your personnel file in ERMS. </w:t>
            </w:r>
          </w:p>
          <w:p w:rsidR="00502F38" w:rsidRPr="00502F38" w:rsidRDefault="00502F38" w:rsidP="00502F38">
            <w:pPr>
              <w:rPr>
                <w:sz w:val="18"/>
                <w:szCs w:val="18"/>
              </w:rPr>
            </w:pPr>
            <w:r w:rsidRPr="00502F38">
              <w:rPr>
                <w:b/>
                <w:sz w:val="18"/>
                <w:szCs w:val="18"/>
              </w:rPr>
              <w:t xml:space="preserve">If </w:t>
            </w:r>
            <w:r>
              <w:rPr>
                <w:b/>
                <w:sz w:val="18"/>
                <w:szCs w:val="18"/>
              </w:rPr>
              <w:t>all recommendations are implemented but any symptoms have persisted or further assistance is required</w:t>
            </w:r>
            <w:r w:rsidRPr="00502F38">
              <w:rPr>
                <w:sz w:val="18"/>
                <w:szCs w:val="18"/>
              </w:rPr>
              <w:t>, please scan a copy of this form and email to InjuryManagement@anu.edu.au requesting further assistance.</w:t>
            </w:r>
          </w:p>
        </w:tc>
      </w:tr>
    </w:tbl>
    <w:p w:rsidR="00502F38" w:rsidRDefault="00502F38" w:rsidP="006251C8">
      <w:pPr>
        <w:spacing w:after="0"/>
      </w:pPr>
    </w:p>
    <w:sectPr w:rsidR="00502F38" w:rsidSect="00BB1305">
      <w:footerReference w:type="default" r:id="rId26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C31" w:rsidRDefault="00903C31" w:rsidP="00903C31">
      <w:pPr>
        <w:spacing w:after="0" w:line="240" w:lineRule="auto"/>
      </w:pPr>
      <w:r>
        <w:separator/>
      </w:r>
    </w:p>
  </w:endnote>
  <w:endnote w:type="continuationSeparator" w:id="0">
    <w:p w:rsidR="00903C31" w:rsidRDefault="00903C31" w:rsidP="0090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1C8" w:rsidRDefault="006251C8" w:rsidP="006251C8">
    <w:pPr>
      <w:pStyle w:val="Footer"/>
      <w:rPr>
        <w:rFonts w:ascii="Calibri" w:eastAsia="SimSun" w:hAnsi="Calibri" w:cs="Times New Roman"/>
        <w:sz w:val="16"/>
        <w:szCs w:val="16"/>
      </w:rPr>
    </w:pPr>
    <w:r>
      <w:rPr>
        <w:rFonts w:ascii="Calibri" w:eastAsia="SimSun" w:hAnsi="Calibri" w:cs="Times New Roman"/>
        <w:b/>
        <w:sz w:val="16"/>
        <w:szCs w:val="16"/>
      </w:rPr>
      <w:t xml:space="preserve">Workstation Self-Assessment Checklist                         </w:t>
    </w:r>
    <w:r w:rsidRPr="00593F3D">
      <w:rPr>
        <w:rFonts w:ascii="Calibri" w:eastAsia="SimSun" w:hAnsi="Calibri" w:cs="Times New Roman"/>
        <w:sz w:val="16"/>
        <w:szCs w:val="16"/>
      </w:rPr>
      <w:t>Approved by:</w:t>
    </w:r>
    <w:r>
      <w:rPr>
        <w:rFonts w:ascii="Calibri" w:eastAsia="SimSun" w:hAnsi="Calibri" w:cs="Times New Roman"/>
        <w:sz w:val="16"/>
        <w:szCs w:val="16"/>
      </w:rPr>
      <w:t xml:space="preserve"> Associate Director WEG</w:t>
    </w:r>
    <w:r w:rsidRPr="00593F3D">
      <w:rPr>
        <w:rFonts w:ascii="Calibri" w:eastAsia="SimSun" w:hAnsi="Calibri" w:cs="Times New Roman"/>
        <w:sz w:val="16"/>
        <w:szCs w:val="16"/>
      </w:rPr>
      <w:tab/>
      <w:t>Version: 0.1</w:t>
    </w:r>
  </w:p>
  <w:p w:rsidR="006251C8" w:rsidRPr="00593F3D" w:rsidRDefault="006251C8" w:rsidP="006251C8">
    <w:pPr>
      <w:pStyle w:val="Footer"/>
      <w:rPr>
        <w:rFonts w:ascii="Calibri" w:eastAsia="SimSun" w:hAnsi="Calibri" w:cs="Times New Roman"/>
        <w:sz w:val="16"/>
        <w:szCs w:val="16"/>
      </w:rPr>
    </w:pPr>
    <w:r w:rsidRPr="00593F3D">
      <w:rPr>
        <w:rFonts w:ascii="Calibri" w:eastAsia="SimSun" w:hAnsi="Calibri" w:cs="Times New Roman"/>
        <w:sz w:val="16"/>
        <w:szCs w:val="16"/>
      </w:rPr>
      <w:t xml:space="preserve">Release Date: </w:t>
    </w:r>
    <w:r>
      <w:rPr>
        <w:rFonts w:ascii="Calibri" w:eastAsia="SimSun" w:hAnsi="Calibri" w:cs="Times New Roman"/>
        <w:sz w:val="16"/>
        <w:szCs w:val="16"/>
      </w:rPr>
      <w:t>4 November 2019</w:t>
    </w:r>
    <w:r w:rsidRPr="00593F3D">
      <w:rPr>
        <w:rFonts w:ascii="Calibri" w:eastAsia="SimSun" w:hAnsi="Calibri" w:cs="Times New Roman"/>
        <w:sz w:val="16"/>
        <w:szCs w:val="16"/>
      </w:rPr>
      <w:tab/>
      <w:t>Review Date:</w:t>
    </w:r>
    <w:sdt>
      <w:sdtPr>
        <w:rPr>
          <w:rFonts w:ascii="Calibri" w:eastAsia="SimSun" w:hAnsi="Calibri" w:cs="Times New Roman"/>
          <w:sz w:val="16"/>
          <w:szCs w:val="16"/>
        </w:rPr>
        <w:id w:val="1595678649"/>
        <w:docPartObj>
          <w:docPartGallery w:val="Page Numbers (Top of Page)"/>
          <w:docPartUnique/>
        </w:docPartObj>
      </w:sdtPr>
      <w:sdtContent>
        <w:r>
          <w:rPr>
            <w:rFonts w:ascii="Calibri" w:eastAsia="SimSun" w:hAnsi="Calibri" w:cs="Times New Roman"/>
            <w:sz w:val="16"/>
            <w:szCs w:val="16"/>
          </w:rPr>
          <w:t xml:space="preserve"> 4 November 2022</w:t>
        </w:r>
        <w:r w:rsidRPr="00593F3D">
          <w:rPr>
            <w:rFonts w:ascii="Calibri" w:eastAsia="SimSun" w:hAnsi="Calibri" w:cs="Times New Roman"/>
            <w:sz w:val="16"/>
            <w:szCs w:val="16"/>
          </w:rPr>
          <w:tab/>
          <w:t xml:space="preserve">Page </w:t>
        </w:r>
        <w:r w:rsidRPr="00593F3D">
          <w:rPr>
            <w:rFonts w:ascii="Calibri" w:eastAsia="SimSun" w:hAnsi="Calibri" w:cs="Times New Roman"/>
            <w:b/>
            <w:bCs/>
            <w:sz w:val="16"/>
            <w:szCs w:val="16"/>
          </w:rPr>
          <w:fldChar w:fldCharType="begin"/>
        </w:r>
        <w:r w:rsidRPr="00593F3D">
          <w:rPr>
            <w:rFonts w:ascii="Calibri" w:eastAsia="SimSun" w:hAnsi="Calibri" w:cs="Times New Roman"/>
            <w:b/>
            <w:bCs/>
            <w:sz w:val="16"/>
            <w:szCs w:val="16"/>
          </w:rPr>
          <w:instrText xml:space="preserve"> PAGE </w:instrText>
        </w:r>
        <w:r w:rsidRPr="00593F3D">
          <w:rPr>
            <w:rFonts w:ascii="Calibri" w:eastAsia="SimSun" w:hAnsi="Calibri" w:cs="Times New Roman"/>
            <w:b/>
            <w:bCs/>
            <w:sz w:val="16"/>
            <w:szCs w:val="16"/>
          </w:rPr>
          <w:fldChar w:fldCharType="separate"/>
        </w:r>
        <w:r>
          <w:rPr>
            <w:rFonts w:ascii="Calibri" w:eastAsia="SimSun" w:hAnsi="Calibri" w:cs="Times New Roman"/>
            <w:b/>
            <w:bCs/>
            <w:noProof/>
            <w:sz w:val="16"/>
            <w:szCs w:val="16"/>
          </w:rPr>
          <w:t>2</w:t>
        </w:r>
        <w:r w:rsidRPr="00593F3D">
          <w:rPr>
            <w:rFonts w:ascii="Calibri" w:eastAsia="SimSun" w:hAnsi="Calibri" w:cs="Times New Roman"/>
            <w:b/>
            <w:bCs/>
            <w:sz w:val="16"/>
            <w:szCs w:val="16"/>
          </w:rPr>
          <w:fldChar w:fldCharType="end"/>
        </w:r>
      </w:sdtContent>
    </w:sdt>
  </w:p>
  <w:p w:rsidR="006251C8" w:rsidRPr="00593F3D" w:rsidRDefault="006251C8" w:rsidP="006251C8">
    <w:pPr>
      <w:pBdr>
        <w:top w:val="single" w:sz="4" w:space="1" w:color="auto"/>
      </w:pBdr>
      <w:tabs>
        <w:tab w:val="left" w:pos="425"/>
        <w:tab w:val="center" w:pos="4513"/>
        <w:tab w:val="right" w:pos="9026"/>
      </w:tabs>
      <w:spacing w:after="0" w:line="240" w:lineRule="auto"/>
      <w:ind w:left="426" w:hanging="426"/>
      <w:rPr>
        <w:rFonts w:ascii="Calibri" w:eastAsia="SimSun" w:hAnsi="Calibri" w:cs="Times New Roman"/>
        <w:sz w:val="16"/>
        <w:szCs w:val="16"/>
      </w:rPr>
    </w:pPr>
    <w:r w:rsidRPr="00593F3D">
      <w:rPr>
        <w:rFonts w:ascii="Calibri" w:eastAsia="SimSun" w:hAnsi="Calibri" w:cs="Times New Roman"/>
        <w:sz w:val="16"/>
        <w:szCs w:val="16"/>
      </w:rPr>
      <w:t>This process is uncontrolled after printing.</w:t>
    </w:r>
  </w:p>
  <w:p w:rsidR="00903C31" w:rsidRDefault="00903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C31" w:rsidRDefault="00903C31" w:rsidP="00903C31">
      <w:pPr>
        <w:spacing w:after="0" w:line="240" w:lineRule="auto"/>
      </w:pPr>
      <w:r>
        <w:separator/>
      </w:r>
    </w:p>
  </w:footnote>
  <w:footnote w:type="continuationSeparator" w:id="0">
    <w:p w:rsidR="00903C31" w:rsidRDefault="00903C31" w:rsidP="00903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9FA"/>
    <w:multiLevelType w:val="hybridMultilevel"/>
    <w:tmpl w:val="A08A5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76FC5"/>
    <w:multiLevelType w:val="hybridMultilevel"/>
    <w:tmpl w:val="C20A74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49"/>
    <w:rsid w:val="000367DA"/>
    <w:rsid w:val="00076449"/>
    <w:rsid w:val="00095A32"/>
    <w:rsid w:val="000D643F"/>
    <w:rsid w:val="00113DD0"/>
    <w:rsid w:val="001935B2"/>
    <w:rsid w:val="001B7E51"/>
    <w:rsid w:val="00213796"/>
    <w:rsid w:val="00290F33"/>
    <w:rsid w:val="00326318"/>
    <w:rsid w:val="00367394"/>
    <w:rsid w:val="00386C9D"/>
    <w:rsid w:val="00431557"/>
    <w:rsid w:val="00502F38"/>
    <w:rsid w:val="0053763A"/>
    <w:rsid w:val="00560CED"/>
    <w:rsid w:val="00561E13"/>
    <w:rsid w:val="005B61AF"/>
    <w:rsid w:val="005C6C16"/>
    <w:rsid w:val="005D25A5"/>
    <w:rsid w:val="005D269C"/>
    <w:rsid w:val="006251C8"/>
    <w:rsid w:val="0069671E"/>
    <w:rsid w:val="00697364"/>
    <w:rsid w:val="00750826"/>
    <w:rsid w:val="007E3B5A"/>
    <w:rsid w:val="007E75C4"/>
    <w:rsid w:val="00834205"/>
    <w:rsid w:val="00863FCA"/>
    <w:rsid w:val="00903C31"/>
    <w:rsid w:val="009153A5"/>
    <w:rsid w:val="00926D5E"/>
    <w:rsid w:val="00942151"/>
    <w:rsid w:val="009A3EBA"/>
    <w:rsid w:val="009B65E4"/>
    <w:rsid w:val="00AD2CBB"/>
    <w:rsid w:val="00B42A5B"/>
    <w:rsid w:val="00BB1305"/>
    <w:rsid w:val="00C14E7F"/>
    <w:rsid w:val="00C47EDD"/>
    <w:rsid w:val="00C57994"/>
    <w:rsid w:val="00CE0882"/>
    <w:rsid w:val="00D11245"/>
    <w:rsid w:val="00D31C7C"/>
    <w:rsid w:val="00D64DE9"/>
    <w:rsid w:val="00DF4042"/>
    <w:rsid w:val="00E17029"/>
    <w:rsid w:val="00E27141"/>
    <w:rsid w:val="00E51E3F"/>
    <w:rsid w:val="00EA02D0"/>
    <w:rsid w:val="00EF7678"/>
    <w:rsid w:val="00F4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863A026-B13A-40B9-A75B-852AE2D0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2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31"/>
  </w:style>
  <w:style w:type="paragraph" w:styleId="Footer">
    <w:name w:val="footer"/>
    <w:basedOn w:val="Normal"/>
    <w:link w:val="FooterChar"/>
    <w:uiPriority w:val="99"/>
    <w:unhideWhenUsed/>
    <w:rsid w:val="00903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au/url?sa=i&amp;rct=j&amp;q=&amp;esrc=s&amp;source=images&amp;cd=&amp;ved=2ahUKEwir98q13c7iAhUTdCsKHSHbC40QjRx6BAgBEAU&amp;url=https%3A%2F%2Fwww.ccohs.ca%2Foshanswers%2Fergonomics%2Fsitting%2Fsitting_position.html&amp;psig=AOvVaw374bCvpEM048CgDQo8tJuA&amp;ust=1559699594745540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google.com.au/url?sa=i&amp;rct=j&amp;q=&amp;esrc=s&amp;source=images&amp;cd=&amp;ved=2ahUKEwj1_ePdls_iAhUegUsFHb9sBIwQjRx6BAgBEAU&amp;url=https%3A%2F%2Fwww.nomorepainergonomics.com.au%2Fblogs%2Fno-more-pain-ergonomics%2F16640596-the-step-by-step-guide-to-ergonomics-part-4-keyboard-and-laptops&amp;psig=AOvVaw10nNuR6AajjPXqM9NYKJ6W&amp;ust=155971531858381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www.google.com.au/url?sa=i&amp;rct=j&amp;q=&amp;esrc=s&amp;source=images&amp;cd=&amp;ved=2ahUKEwjqqriJlc_iAhXGfH0KHbwUAkQQjRx6BAgBEAU&amp;url=http%3A%2F%2Fnagringa.store%2Fphotos%2Fergonomic-desk-setup-2-monitors-2b5c5935d517cefe56b0246028298cb5.html&amp;psig=AOvVaw2JWYAEgMxf5eeG20BmzOSv&amp;ust=1559714917226223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www.google.com.au/url?sa=i&amp;rct=j&amp;q=&amp;esrc=s&amp;source=images&amp;cd=&amp;ved=2ahUKEwi4k4DP8c7iAhVaU30KHQVoB1IQjRx6BAgBEAU&amp;url=http%3A%2F%2Fblog.healthyworkstations.com%2Feasy-reach-zone%2F&amp;psig=AOvVaw3TEKAAIhmfrhi5gO4SNLf1&amp;ust=1559705400864683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hyperlink" Target="https://www.google.com.au/url?sa=i&amp;rct=j&amp;q=&amp;esrc=s&amp;source=images&amp;cd=&amp;ved=2ahUKEwiDseyvmM_iAhXLXisKHe1kAMQQjRx6BAgBEAU&amp;url=https%3A%2F%2Fsqeeqee.com%2Fgroup%2Fv%2Fwalking-group&amp;psig=AOvVaw32B8TNzUs2WNmuNtqiMwv_&amp;ust=155971577469878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hyperlink" Target="https://www.google.com.au/url?sa=i&amp;rct=j&amp;q=&amp;esrc=s&amp;source=images&amp;cd=&amp;ved=2ahUKEwjt6Kf8387iAhUKbn0KHUj8DgsQjRx6BAgBEAU&amp;url=http%3A%2F%2Fcomputingcomfort.org%2Fcreate2.asp&amp;psig=AOvVaw374bCvpEM048CgDQo8tJuA&amp;ust=1559699594745540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www.google.com.au/url?sa=i&amp;rct=j&amp;q=&amp;esrc=s&amp;source=images&amp;cd=&amp;ved=2ahUKEwiU39fv8M7iAhUGXSsKHdnMC4UQjRx6BAgBEAU&amp;url=https%3A%2F%2Fwww.thetnsgroup.com%2Fergonomics-101-posture-in-the-workplace%2F&amp;psig=AOvVaw1KgwVws9iKj9X7ALcx8qfU&amp;ust=1559705179135470" TargetMode="External"/><Relationship Id="rId22" Type="http://schemas.openxmlformats.org/officeDocument/2006/relationships/hyperlink" Target="https://www.google.com.au/url?sa=i&amp;rct=j&amp;q=&amp;esrc=s&amp;source=images&amp;cd=&amp;ved=2ahUKEwjCsbfMis_iAhWaWX0KHeWqD5gQjRx6BAgBEAU&amp;url=https%3A%2F%2Fwww.smow.com%2Ftopics%2Flighting%2Flight-well-being-work.html&amp;psig=AOvVaw2RhNyLlEmIrHVyi5RupZQy&amp;ust=155971206671669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6D1C-254A-4A9C-AFC6-2E764B17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Brady</dc:creator>
  <cp:keywords/>
  <dc:description/>
  <cp:lastModifiedBy>Melinda Brady</cp:lastModifiedBy>
  <cp:revision>9</cp:revision>
  <cp:lastPrinted>2019-06-06T03:04:00Z</cp:lastPrinted>
  <dcterms:created xsi:type="dcterms:W3CDTF">2019-06-06T03:49:00Z</dcterms:created>
  <dcterms:modified xsi:type="dcterms:W3CDTF">2019-11-03T22:09:00Z</dcterms:modified>
</cp:coreProperties>
</file>